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2ABFD" w14:textId="77777777" w:rsidR="00EB5634" w:rsidRPr="00E2083B" w:rsidRDefault="00EB5634" w:rsidP="003E7216">
      <w:pPr>
        <w:tabs>
          <w:tab w:val="left" w:pos="7657"/>
        </w:tabs>
        <w:autoSpaceDE w:val="0"/>
        <w:autoSpaceDN w:val="0"/>
        <w:adjustRightInd w:val="0"/>
        <w:ind w:right="509"/>
        <w:jc w:val="both"/>
        <w:rPr>
          <w:rFonts w:ascii="Calibri Light" w:hAnsi="Calibri Light" w:cs="Arial"/>
          <w:bCs/>
          <w:color w:val="auto"/>
          <w:szCs w:val="20"/>
        </w:rPr>
      </w:pPr>
      <w:bookmarkStart w:id="0" w:name="_GoBack"/>
      <w:bookmarkEnd w:id="0"/>
    </w:p>
    <w:p w14:paraId="382CFBE3" w14:textId="1128FE92" w:rsidR="00AD3BF4" w:rsidRPr="00982AA6" w:rsidRDefault="00695CEA" w:rsidP="00EB5634">
      <w:pPr>
        <w:autoSpaceDE w:val="0"/>
        <w:autoSpaceDN w:val="0"/>
        <w:adjustRightInd w:val="0"/>
        <w:ind w:right="509"/>
        <w:jc w:val="both"/>
        <w:rPr>
          <w:rFonts w:ascii="Calibri Light" w:hAnsi="Calibri Light" w:cs="Arial"/>
          <w:b/>
          <w:color w:val="auto"/>
          <w:sz w:val="22"/>
        </w:rPr>
      </w:pPr>
      <w:r w:rsidRPr="00982AA6">
        <w:rPr>
          <w:rFonts w:ascii="Calibri Light" w:hAnsi="Calibri Light" w:cs="Arial"/>
          <w:b/>
          <w:color w:val="auto"/>
          <w:sz w:val="22"/>
        </w:rPr>
        <w:t>Location:</w:t>
      </w:r>
      <w:r w:rsidR="00C70190" w:rsidRPr="00982AA6">
        <w:rPr>
          <w:rFonts w:ascii="Calibri Light" w:hAnsi="Calibri Light" w:cs="Arial"/>
          <w:b/>
          <w:color w:val="auto"/>
          <w:sz w:val="22"/>
        </w:rPr>
        <w:t xml:space="preserve"> </w:t>
      </w:r>
      <w:r w:rsidR="008931FB" w:rsidRPr="00982AA6">
        <w:rPr>
          <w:rFonts w:ascii="Calibri Light" w:hAnsi="Calibri Light" w:cs="Arial"/>
          <w:b/>
          <w:color w:val="auto"/>
          <w:sz w:val="22"/>
        </w:rPr>
        <w:tab/>
      </w:r>
      <w:r w:rsidR="00B1034A" w:rsidRPr="00982AA6">
        <w:rPr>
          <w:rFonts w:ascii="Calibri Light" w:hAnsi="Calibri Light" w:cs="Arial"/>
          <w:color w:val="auto"/>
          <w:sz w:val="22"/>
        </w:rPr>
        <w:t>WebEx</w:t>
      </w:r>
      <w:r w:rsidR="003E3ABD" w:rsidRPr="00982AA6">
        <w:rPr>
          <w:rFonts w:ascii="Calibri Light" w:hAnsi="Calibri Light" w:cs="Arial"/>
          <w:color w:val="auto"/>
          <w:sz w:val="22"/>
        </w:rPr>
        <w:t xml:space="preserve"> </w:t>
      </w:r>
      <w:r w:rsidR="001552C3" w:rsidRPr="00982AA6">
        <w:rPr>
          <w:rFonts w:ascii="Calibri Light" w:hAnsi="Calibri Light" w:cs="Arial"/>
          <w:color w:val="auto"/>
          <w:sz w:val="22"/>
        </w:rPr>
        <w:t xml:space="preserve">link to </w:t>
      </w:r>
      <w:r w:rsidR="004821C9" w:rsidRPr="00982AA6">
        <w:rPr>
          <w:rFonts w:ascii="Calibri Light" w:hAnsi="Calibri Light" w:cs="Arial"/>
          <w:color w:val="auto"/>
          <w:sz w:val="22"/>
        </w:rPr>
        <w:t>Baghdad</w:t>
      </w:r>
      <w:r w:rsidR="000E6ADD" w:rsidRPr="00982AA6">
        <w:rPr>
          <w:rFonts w:ascii="Calibri Light" w:hAnsi="Calibri Light" w:cs="Arial"/>
          <w:color w:val="auto"/>
          <w:sz w:val="22"/>
        </w:rPr>
        <w:t xml:space="preserve">, </w:t>
      </w:r>
      <w:r w:rsidR="002F3F9E" w:rsidRPr="00982AA6">
        <w:rPr>
          <w:rFonts w:ascii="Calibri Light" w:hAnsi="Calibri Light" w:cs="Arial"/>
          <w:color w:val="auto"/>
          <w:sz w:val="22"/>
        </w:rPr>
        <w:t xml:space="preserve">Erbil </w:t>
      </w:r>
      <w:r w:rsidR="00B00548" w:rsidRPr="00982AA6">
        <w:rPr>
          <w:rFonts w:ascii="Calibri Light" w:hAnsi="Calibri Light" w:cs="Arial"/>
          <w:color w:val="auto"/>
          <w:sz w:val="22"/>
        </w:rPr>
        <w:t>and Basra</w:t>
      </w:r>
      <w:r w:rsidR="00EB5634" w:rsidRPr="00982AA6">
        <w:rPr>
          <w:rFonts w:ascii="Calibri Light" w:hAnsi="Calibri Light" w:cs="Arial"/>
          <w:color w:val="auto"/>
          <w:sz w:val="22"/>
        </w:rPr>
        <w:t>h</w:t>
      </w:r>
    </w:p>
    <w:p w14:paraId="30C81612" w14:textId="56496BA0" w:rsidR="00AD3BF4" w:rsidRPr="00982AA6" w:rsidRDefault="00200D5E" w:rsidP="00D644BE">
      <w:pPr>
        <w:autoSpaceDE w:val="0"/>
        <w:autoSpaceDN w:val="0"/>
        <w:adjustRightInd w:val="0"/>
        <w:jc w:val="both"/>
        <w:rPr>
          <w:rFonts w:ascii="Calibri Light" w:hAnsi="Calibri Light" w:cs="Arial"/>
          <w:b/>
          <w:color w:val="auto"/>
          <w:sz w:val="22"/>
        </w:rPr>
      </w:pPr>
      <w:r w:rsidRPr="00982AA6">
        <w:rPr>
          <w:rFonts w:ascii="Calibri Light" w:hAnsi="Calibri Light" w:cs="Arial"/>
          <w:b/>
          <w:color w:val="auto"/>
          <w:sz w:val="22"/>
        </w:rPr>
        <w:t xml:space="preserve">Time: </w:t>
      </w:r>
      <w:r w:rsidRPr="00982AA6">
        <w:rPr>
          <w:rFonts w:ascii="Calibri Light" w:hAnsi="Calibri Light" w:cs="Arial"/>
          <w:b/>
          <w:color w:val="auto"/>
          <w:sz w:val="22"/>
        </w:rPr>
        <w:tab/>
      </w:r>
      <w:r w:rsidRPr="00982AA6">
        <w:rPr>
          <w:rFonts w:ascii="Calibri Light" w:hAnsi="Calibri Light" w:cs="Arial"/>
          <w:b/>
          <w:color w:val="auto"/>
          <w:sz w:val="22"/>
        </w:rPr>
        <w:tab/>
      </w:r>
      <w:r w:rsidR="00D644BE" w:rsidRPr="00982AA6">
        <w:rPr>
          <w:rFonts w:ascii="Calibri Light" w:hAnsi="Calibri Light" w:cs="Arial"/>
          <w:color w:val="auto"/>
          <w:sz w:val="22"/>
        </w:rPr>
        <w:t>1</w:t>
      </w:r>
      <w:r w:rsidR="004F0E8F">
        <w:rPr>
          <w:rFonts w:ascii="Calibri Light" w:hAnsi="Calibri Light" w:cs="Arial"/>
          <w:color w:val="auto"/>
          <w:sz w:val="22"/>
        </w:rPr>
        <w:t>1</w:t>
      </w:r>
      <w:r w:rsidR="00EE3D8D" w:rsidRPr="00982AA6">
        <w:rPr>
          <w:rFonts w:ascii="Calibri Light" w:hAnsi="Calibri Light" w:cs="Arial"/>
          <w:color w:val="auto"/>
          <w:sz w:val="22"/>
        </w:rPr>
        <w:t>:30 – 1</w:t>
      </w:r>
      <w:r w:rsidR="004F0E8F">
        <w:rPr>
          <w:rFonts w:ascii="Calibri Light" w:hAnsi="Calibri Light" w:cs="Arial"/>
          <w:color w:val="auto"/>
          <w:sz w:val="22"/>
        </w:rPr>
        <w:t>2:3</w:t>
      </w:r>
      <w:r w:rsidR="00EE3D8D" w:rsidRPr="00982AA6">
        <w:rPr>
          <w:rFonts w:ascii="Calibri Light" w:hAnsi="Calibri Light" w:cs="Arial"/>
          <w:color w:val="auto"/>
          <w:sz w:val="22"/>
        </w:rPr>
        <w:t xml:space="preserve">0 </w:t>
      </w:r>
    </w:p>
    <w:p w14:paraId="2ABA192F" w14:textId="1E3366DC" w:rsidR="00562349" w:rsidRPr="00982AA6" w:rsidRDefault="00200D5E" w:rsidP="00562349">
      <w:pPr>
        <w:autoSpaceDE w:val="0"/>
        <w:autoSpaceDN w:val="0"/>
        <w:adjustRightInd w:val="0"/>
        <w:ind w:left="1418" w:right="650" w:hanging="1418"/>
        <w:jc w:val="both"/>
        <w:rPr>
          <w:rFonts w:ascii="Calibri Light" w:hAnsi="Calibri Light" w:cs="Arial"/>
          <w:b/>
          <w:color w:val="auto"/>
          <w:sz w:val="22"/>
        </w:rPr>
      </w:pPr>
      <w:r w:rsidRPr="00982AA6">
        <w:rPr>
          <w:rFonts w:ascii="Calibri Light" w:hAnsi="Calibri Light" w:cs="Arial"/>
          <w:b/>
          <w:color w:val="auto"/>
          <w:sz w:val="22"/>
        </w:rPr>
        <w:t>Present:</w:t>
      </w:r>
      <w:r w:rsidR="00AC4D2B" w:rsidRPr="00982AA6">
        <w:rPr>
          <w:rFonts w:ascii="Calibri Light" w:hAnsi="Calibri Light" w:cs="Arial"/>
          <w:b/>
          <w:color w:val="auto"/>
          <w:sz w:val="22"/>
        </w:rPr>
        <w:t xml:space="preserve"> </w:t>
      </w:r>
    </w:p>
    <w:p w14:paraId="6219B1D3" w14:textId="16E4D0C6" w:rsidR="00150FF2" w:rsidRPr="006C1B09" w:rsidRDefault="00150FF2" w:rsidP="00562349">
      <w:pPr>
        <w:autoSpaceDE w:val="0"/>
        <w:autoSpaceDN w:val="0"/>
        <w:adjustRightInd w:val="0"/>
        <w:ind w:left="1418" w:right="650" w:hanging="1418"/>
        <w:jc w:val="both"/>
        <w:rPr>
          <w:rFonts w:ascii="Calibri Light" w:hAnsi="Calibri Light" w:cs="Arial"/>
          <w:bCs/>
          <w:color w:val="auto"/>
          <w:sz w:val="22"/>
        </w:rPr>
      </w:pPr>
      <w:r w:rsidRPr="00982AA6">
        <w:rPr>
          <w:rFonts w:ascii="Calibri Light" w:hAnsi="Calibri Light" w:cs="Arial"/>
          <w:b/>
          <w:color w:val="auto"/>
          <w:sz w:val="22"/>
        </w:rPr>
        <w:t xml:space="preserve">RCC4: </w:t>
      </w:r>
      <w:r w:rsidR="006C1B09">
        <w:rPr>
          <w:rFonts w:ascii="Calibri Light" w:hAnsi="Calibri Light" w:cs="Arial"/>
          <w:b/>
          <w:color w:val="auto"/>
          <w:sz w:val="22"/>
        </w:rPr>
        <w:tab/>
      </w:r>
      <w:r w:rsidR="00BA1BCB" w:rsidRPr="006C1B09">
        <w:rPr>
          <w:rFonts w:ascii="Calibri Light" w:hAnsi="Calibri Light" w:cs="Arial"/>
          <w:color w:val="auto"/>
          <w:sz w:val="22"/>
        </w:rPr>
        <w:t>Cornelius Weira –Shelter Cluster (IOM) ; Michel Tia – Shelter Cluster (IOM); Abbas Hassan –IOM; Nizar Aldebbagh – QRCS;</w:t>
      </w:r>
      <w:r w:rsidR="006C1B09">
        <w:rPr>
          <w:rFonts w:ascii="Calibri Light" w:hAnsi="Calibri Light" w:cs="Arial"/>
          <w:color w:val="auto"/>
          <w:sz w:val="22"/>
        </w:rPr>
        <w:t xml:space="preserve"> Wisan Al-Ruby- UNHCR; Bassim</w:t>
      </w:r>
      <w:r w:rsidR="00CF0ABD">
        <w:rPr>
          <w:rFonts w:ascii="Calibri Light" w:hAnsi="Calibri Light" w:cs="Arial"/>
          <w:color w:val="auto"/>
          <w:sz w:val="22"/>
        </w:rPr>
        <w:t xml:space="preserve"> </w:t>
      </w:r>
      <w:r w:rsidR="00BA1BCB" w:rsidRPr="006C1B09">
        <w:rPr>
          <w:rFonts w:ascii="Calibri Light" w:hAnsi="Calibri Light" w:cs="Arial"/>
          <w:color w:val="auto"/>
          <w:sz w:val="22"/>
        </w:rPr>
        <w:t xml:space="preserve">Al Tameemi-UNHCR; Manar Jalili- UNHCR; Gabriel Mathieu –CCCM (UNHCR); Fereena Qiyam –CCCM(UNHCR); </w:t>
      </w:r>
      <w:r w:rsidR="007E2C59" w:rsidRPr="006C1B09">
        <w:rPr>
          <w:rFonts w:ascii="Calibri Light" w:hAnsi="Calibri Light" w:cs="Arial"/>
          <w:color w:val="auto"/>
          <w:sz w:val="22"/>
        </w:rPr>
        <w:t xml:space="preserve">Maha Sidky –UNHCR; Alam Talash-CCCM (UNHCR) ; Raad Hammodat-IOM; Layth Al-Azzawi </w:t>
      </w:r>
      <w:r w:rsidR="00F5201A" w:rsidRPr="006C1B09">
        <w:rPr>
          <w:rFonts w:ascii="Calibri Light" w:hAnsi="Calibri Light" w:cs="Arial"/>
          <w:color w:val="auto"/>
          <w:sz w:val="22"/>
        </w:rPr>
        <w:t>–</w:t>
      </w:r>
      <w:r w:rsidR="007E2C59" w:rsidRPr="006C1B09">
        <w:rPr>
          <w:rFonts w:ascii="Calibri Light" w:hAnsi="Calibri Light" w:cs="Arial"/>
          <w:color w:val="auto"/>
          <w:sz w:val="22"/>
        </w:rPr>
        <w:t>UNHCR</w:t>
      </w:r>
      <w:r w:rsidR="00F5201A" w:rsidRPr="006C1B09">
        <w:rPr>
          <w:rFonts w:ascii="Calibri Light" w:hAnsi="Calibri Light" w:cs="Arial"/>
          <w:color w:val="auto"/>
          <w:sz w:val="22"/>
        </w:rPr>
        <w:t>; Omar Al-Dabbagh –UNHCR; Mohanad.H. Sherraf- MHE;Ayed Sabri Nasser-Cariras; Osama Ali -CRS</w:t>
      </w:r>
    </w:p>
    <w:p w14:paraId="16FAA8F8" w14:textId="702747A6" w:rsidR="00554FEC" w:rsidRPr="00982AA6" w:rsidRDefault="00562349" w:rsidP="00562349">
      <w:pPr>
        <w:autoSpaceDE w:val="0"/>
        <w:autoSpaceDN w:val="0"/>
        <w:adjustRightInd w:val="0"/>
        <w:ind w:left="1418" w:right="650" w:hanging="1418"/>
        <w:jc w:val="both"/>
        <w:rPr>
          <w:rFonts w:ascii="Calibri Light" w:hAnsi="Calibri Light" w:cs="Arial"/>
          <w:bCs/>
          <w:color w:val="auto"/>
          <w:sz w:val="22"/>
        </w:rPr>
      </w:pPr>
      <w:r w:rsidRPr="00982AA6">
        <w:rPr>
          <w:rFonts w:ascii="Calibri Light" w:hAnsi="Calibri Light" w:cs="Arial"/>
          <w:bCs/>
          <w:color w:val="auto"/>
          <w:sz w:val="22"/>
        </w:rPr>
        <w:t xml:space="preserve">Basrah: </w:t>
      </w:r>
      <w:r w:rsidR="006C1B09">
        <w:rPr>
          <w:rFonts w:ascii="Calibri Light" w:hAnsi="Calibri Light" w:cs="Arial"/>
          <w:bCs/>
          <w:color w:val="auto"/>
          <w:sz w:val="22"/>
        </w:rPr>
        <w:tab/>
      </w:r>
      <w:r w:rsidR="00344F06" w:rsidRPr="00982AA6">
        <w:rPr>
          <w:rFonts w:ascii="Calibri Light" w:hAnsi="Calibri Light" w:cs="Arial"/>
          <w:bCs/>
          <w:color w:val="auto"/>
          <w:sz w:val="22"/>
        </w:rPr>
        <w:t>Elaf -UNHCR</w:t>
      </w:r>
    </w:p>
    <w:p w14:paraId="68E93AC8" w14:textId="027B5BFC" w:rsidR="00985D92" w:rsidRPr="00982AA6" w:rsidRDefault="00761B36" w:rsidP="00982AA6">
      <w:pPr>
        <w:autoSpaceDE w:val="0"/>
        <w:autoSpaceDN w:val="0"/>
        <w:adjustRightInd w:val="0"/>
        <w:ind w:left="1418" w:right="650" w:hanging="1418"/>
        <w:jc w:val="both"/>
        <w:rPr>
          <w:rFonts w:ascii="Calibri Light" w:hAnsi="Calibri Light" w:cs="Arial"/>
          <w:bCs/>
          <w:color w:val="auto"/>
          <w:sz w:val="22"/>
        </w:rPr>
      </w:pPr>
      <w:r w:rsidRPr="00982AA6">
        <w:rPr>
          <w:rFonts w:ascii="Calibri Light" w:hAnsi="Calibri Light" w:cs="Arial"/>
          <w:b/>
          <w:color w:val="auto"/>
          <w:sz w:val="22"/>
        </w:rPr>
        <w:t>UNHCR Baghdad Conference Room:</w:t>
      </w:r>
      <w:r w:rsidR="00BF0CC2" w:rsidRPr="00982AA6">
        <w:rPr>
          <w:rFonts w:ascii="Calibri Light" w:hAnsi="Calibri Light" w:cs="Arial"/>
          <w:b/>
          <w:color w:val="auto"/>
          <w:sz w:val="22"/>
        </w:rPr>
        <w:t xml:space="preserve"> </w:t>
      </w:r>
    </w:p>
    <w:p w14:paraId="5680F6ED" w14:textId="476BE015" w:rsidR="00985D92" w:rsidRPr="00982AA6" w:rsidRDefault="00985D92" w:rsidP="00562349">
      <w:pPr>
        <w:autoSpaceDE w:val="0"/>
        <w:autoSpaceDN w:val="0"/>
        <w:adjustRightInd w:val="0"/>
        <w:ind w:left="1418" w:right="650" w:hanging="1418"/>
        <w:jc w:val="both"/>
        <w:rPr>
          <w:rFonts w:ascii="Calibri Light" w:hAnsi="Calibri Light" w:cs="Arial"/>
          <w:bCs/>
          <w:color w:val="auto"/>
          <w:sz w:val="22"/>
        </w:rPr>
      </w:pPr>
      <w:r w:rsidRPr="00982AA6">
        <w:rPr>
          <w:rFonts w:ascii="Calibri Light" w:hAnsi="Calibri Light" w:cs="Arial"/>
          <w:b/>
          <w:color w:val="auto"/>
          <w:sz w:val="22"/>
        </w:rPr>
        <w:t>Erbil:</w:t>
      </w:r>
      <w:r w:rsidRPr="00982AA6">
        <w:rPr>
          <w:rFonts w:ascii="Calibri Light" w:hAnsi="Calibri Light" w:cs="Arial"/>
          <w:color w:val="auto"/>
          <w:sz w:val="22"/>
        </w:rPr>
        <w:t xml:space="preserve"> </w:t>
      </w:r>
      <w:r w:rsidR="005450AA">
        <w:rPr>
          <w:rFonts w:ascii="Calibri Light" w:hAnsi="Calibri Light" w:cs="Arial"/>
          <w:color w:val="auto"/>
          <w:sz w:val="22"/>
        </w:rPr>
        <w:tab/>
      </w:r>
    </w:p>
    <w:p w14:paraId="55B58EC2" w14:textId="77777777" w:rsidR="00554FEC" w:rsidRPr="00982AA6" w:rsidRDefault="00554FEC" w:rsidP="00562349">
      <w:pPr>
        <w:autoSpaceDE w:val="0"/>
        <w:autoSpaceDN w:val="0"/>
        <w:adjustRightInd w:val="0"/>
        <w:ind w:left="1418" w:right="650" w:hanging="1418"/>
        <w:jc w:val="both"/>
        <w:rPr>
          <w:rFonts w:ascii="Calibri Light" w:hAnsi="Calibri Light" w:cs="Arial"/>
          <w:color w:val="auto"/>
          <w:sz w:val="22"/>
        </w:rPr>
      </w:pPr>
    </w:p>
    <w:p w14:paraId="1BA7F8D4" w14:textId="77777777" w:rsidR="00AD3BF4" w:rsidRPr="00982AA6" w:rsidRDefault="00695CEA" w:rsidP="00AD3BF4">
      <w:pPr>
        <w:autoSpaceDE w:val="0"/>
        <w:autoSpaceDN w:val="0"/>
        <w:adjustRightInd w:val="0"/>
        <w:jc w:val="both"/>
        <w:rPr>
          <w:rFonts w:ascii="Calibri Light" w:hAnsi="Calibri Light" w:cs="Arial"/>
          <w:b/>
          <w:color w:val="auto"/>
          <w:sz w:val="22"/>
        </w:rPr>
      </w:pPr>
      <w:r w:rsidRPr="00982AA6">
        <w:rPr>
          <w:rFonts w:ascii="Calibri Light" w:hAnsi="Calibri Light" w:cs="Arial"/>
          <w:b/>
          <w:color w:val="auto"/>
          <w:sz w:val="22"/>
        </w:rPr>
        <w:t>Summary of Action Points:</w:t>
      </w:r>
    </w:p>
    <w:p w14:paraId="7A816226" w14:textId="77777777" w:rsidR="002D1620" w:rsidRPr="00982AA6" w:rsidRDefault="002D1620" w:rsidP="00AD3BF4">
      <w:pPr>
        <w:autoSpaceDE w:val="0"/>
        <w:autoSpaceDN w:val="0"/>
        <w:adjustRightInd w:val="0"/>
        <w:jc w:val="both"/>
        <w:rPr>
          <w:rFonts w:ascii="Calibri Light" w:hAnsi="Calibri Light" w:cs="Arial"/>
          <w:b/>
          <w:color w:val="auto"/>
          <w:sz w:val="22"/>
        </w:rPr>
      </w:pPr>
    </w:p>
    <w:tbl>
      <w:tblPr>
        <w:tblW w:w="14130" w:type="dxa"/>
        <w:tblInd w:w="18" w:type="dxa"/>
        <w:tblLook w:val="04A0" w:firstRow="1" w:lastRow="0" w:firstColumn="1" w:lastColumn="0" w:noHBand="0" w:noVBand="1"/>
      </w:tblPr>
      <w:tblGrid>
        <w:gridCol w:w="538"/>
        <w:gridCol w:w="9182"/>
        <w:gridCol w:w="2243"/>
        <w:gridCol w:w="2167"/>
      </w:tblGrid>
      <w:tr w:rsidR="002D0BF6" w:rsidRPr="00982AA6" w14:paraId="394B5D83" w14:textId="77777777" w:rsidTr="00A80DBC">
        <w:trPr>
          <w:trHeight w:val="315"/>
          <w:tblHeader/>
        </w:trPr>
        <w:tc>
          <w:tcPr>
            <w:tcW w:w="538" w:type="dxa"/>
            <w:tcBorders>
              <w:top w:val="single" w:sz="8" w:space="0" w:color="auto"/>
              <w:left w:val="single" w:sz="8" w:space="0" w:color="auto"/>
              <w:bottom w:val="single" w:sz="8" w:space="0" w:color="auto"/>
              <w:right w:val="single" w:sz="4" w:space="0" w:color="auto"/>
            </w:tcBorders>
            <w:shd w:val="clear" w:color="auto" w:fill="EEECE1" w:themeFill="background2"/>
            <w:noWrap/>
            <w:vAlign w:val="bottom"/>
            <w:hideMark/>
          </w:tcPr>
          <w:p w14:paraId="16019763" w14:textId="77777777" w:rsidR="006634D1" w:rsidRPr="00982AA6" w:rsidRDefault="006634D1" w:rsidP="00225C94">
            <w:pPr>
              <w:autoSpaceDE w:val="0"/>
              <w:autoSpaceDN w:val="0"/>
              <w:adjustRightInd w:val="0"/>
              <w:jc w:val="both"/>
              <w:rPr>
                <w:rFonts w:ascii="Calibri Light" w:hAnsi="Calibri Light" w:cs="Arial"/>
                <w:b/>
                <w:bCs/>
                <w:color w:val="auto"/>
                <w:sz w:val="22"/>
                <w:lang w:val="en-GB"/>
              </w:rPr>
            </w:pPr>
            <w:r w:rsidRPr="00982AA6">
              <w:rPr>
                <w:rFonts w:ascii="Calibri Light" w:hAnsi="Calibri Light" w:cs="Arial"/>
                <w:b/>
                <w:bCs/>
                <w:color w:val="auto"/>
                <w:sz w:val="22"/>
                <w:lang w:val="en-GB"/>
              </w:rPr>
              <w:t>No.</w:t>
            </w:r>
          </w:p>
        </w:tc>
        <w:tc>
          <w:tcPr>
            <w:tcW w:w="9182" w:type="dxa"/>
            <w:tcBorders>
              <w:top w:val="single" w:sz="8" w:space="0" w:color="auto"/>
              <w:left w:val="nil"/>
              <w:bottom w:val="single" w:sz="8" w:space="0" w:color="auto"/>
              <w:right w:val="single" w:sz="4" w:space="0" w:color="auto"/>
            </w:tcBorders>
            <w:shd w:val="clear" w:color="auto" w:fill="EEECE1" w:themeFill="background2"/>
            <w:noWrap/>
            <w:vAlign w:val="bottom"/>
            <w:hideMark/>
          </w:tcPr>
          <w:p w14:paraId="5619778C" w14:textId="6816716B" w:rsidR="006634D1" w:rsidRPr="00982AA6" w:rsidRDefault="006634D1" w:rsidP="0017092B">
            <w:pPr>
              <w:autoSpaceDE w:val="0"/>
              <w:autoSpaceDN w:val="0"/>
              <w:adjustRightInd w:val="0"/>
              <w:jc w:val="center"/>
              <w:rPr>
                <w:rFonts w:ascii="Calibri Light" w:hAnsi="Calibri Light" w:cs="Arial"/>
                <w:b/>
                <w:bCs/>
                <w:color w:val="auto"/>
                <w:sz w:val="22"/>
                <w:lang w:val="en-GB"/>
              </w:rPr>
            </w:pPr>
            <w:r w:rsidRPr="00982AA6">
              <w:rPr>
                <w:rFonts w:ascii="Calibri Light" w:hAnsi="Calibri Light" w:cs="Arial"/>
                <w:b/>
                <w:bCs/>
                <w:color w:val="auto"/>
                <w:sz w:val="22"/>
                <w:lang w:val="en-GB"/>
              </w:rPr>
              <w:t>Action</w:t>
            </w:r>
            <w:r w:rsidR="00C97693" w:rsidRPr="00982AA6">
              <w:rPr>
                <w:rFonts w:ascii="Calibri Light" w:hAnsi="Calibri Light" w:cs="Arial"/>
                <w:b/>
                <w:bCs/>
                <w:color w:val="auto"/>
                <w:sz w:val="22"/>
                <w:lang w:val="en-GB"/>
              </w:rPr>
              <w:t xml:space="preserve"> points from the </w:t>
            </w:r>
            <w:r w:rsidR="00E17CB0">
              <w:rPr>
                <w:rFonts w:ascii="Calibri Light" w:hAnsi="Calibri Light" w:cs="Arial"/>
                <w:b/>
                <w:bCs/>
                <w:color w:val="auto"/>
                <w:sz w:val="22"/>
                <w:lang w:val="en-GB"/>
              </w:rPr>
              <w:t>meeting</w:t>
            </w:r>
            <w:r w:rsidR="00292169">
              <w:rPr>
                <w:rFonts w:ascii="Calibri Light" w:hAnsi="Calibri Light" w:cs="Arial"/>
                <w:b/>
                <w:bCs/>
                <w:color w:val="auto"/>
                <w:sz w:val="22"/>
                <w:lang w:val="en-GB"/>
              </w:rPr>
              <w:t xml:space="preserve"> </w:t>
            </w:r>
            <w:r w:rsidR="00EE6539" w:rsidRPr="00982AA6">
              <w:rPr>
                <w:rFonts w:ascii="Calibri Light" w:hAnsi="Calibri Light" w:cs="Arial"/>
                <w:b/>
                <w:bCs/>
                <w:color w:val="auto"/>
                <w:sz w:val="22"/>
                <w:lang w:val="en-GB"/>
              </w:rPr>
              <w:t xml:space="preserve"> (</w:t>
            </w:r>
            <w:r w:rsidR="00B5383E">
              <w:rPr>
                <w:rFonts w:ascii="Calibri Light" w:hAnsi="Calibri Light" w:cs="Arial"/>
                <w:b/>
                <w:bCs/>
                <w:color w:val="auto"/>
                <w:sz w:val="22"/>
                <w:lang w:val="en-GB"/>
              </w:rPr>
              <w:t>12</w:t>
            </w:r>
            <w:r w:rsidR="003F7482" w:rsidRPr="00982AA6">
              <w:rPr>
                <w:rFonts w:ascii="Calibri Light" w:hAnsi="Calibri Light" w:cs="Arial"/>
                <w:b/>
                <w:bCs/>
                <w:color w:val="auto"/>
                <w:sz w:val="22"/>
                <w:vertAlign w:val="superscript"/>
                <w:lang w:val="en-GB"/>
              </w:rPr>
              <w:t>th</w:t>
            </w:r>
            <w:r w:rsidR="00B5383E">
              <w:rPr>
                <w:rFonts w:ascii="Calibri Light" w:hAnsi="Calibri Light" w:cs="Arial"/>
                <w:b/>
                <w:bCs/>
                <w:color w:val="auto"/>
                <w:sz w:val="22"/>
                <w:lang w:val="en-GB"/>
              </w:rPr>
              <w:t xml:space="preserve"> July</w:t>
            </w:r>
            <w:r w:rsidR="00B63466" w:rsidRPr="00982AA6">
              <w:rPr>
                <w:rFonts w:ascii="Calibri Light" w:hAnsi="Calibri Light" w:cs="Arial"/>
                <w:b/>
                <w:bCs/>
                <w:color w:val="auto"/>
                <w:sz w:val="22"/>
                <w:lang w:val="en-GB"/>
              </w:rPr>
              <w:t xml:space="preserve"> </w:t>
            </w:r>
            <w:r w:rsidR="00073B40" w:rsidRPr="00982AA6">
              <w:rPr>
                <w:rFonts w:ascii="Calibri Light" w:hAnsi="Calibri Light" w:cs="Arial"/>
                <w:b/>
                <w:bCs/>
                <w:color w:val="auto"/>
                <w:sz w:val="22"/>
                <w:lang w:val="en-GB"/>
              </w:rPr>
              <w:t>201</w:t>
            </w:r>
            <w:r w:rsidR="006C07C5" w:rsidRPr="00982AA6">
              <w:rPr>
                <w:rFonts w:ascii="Calibri Light" w:hAnsi="Calibri Light" w:cs="Arial"/>
                <w:b/>
                <w:bCs/>
                <w:color w:val="auto"/>
                <w:sz w:val="22"/>
                <w:lang w:val="en-GB"/>
              </w:rPr>
              <w:t>7</w:t>
            </w:r>
            <w:r w:rsidR="00EE6539" w:rsidRPr="00982AA6">
              <w:rPr>
                <w:rFonts w:ascii="Calibri Light" w:hAnsi="Calibri Light" w:cs="Arial"/>
                <w:b/>
                <w:bCs/>
                <w:color w:val="auto"/>
                <w:sz w:val="22"/>
                <w:lang w:val="en-GB"/>
              </w:rPr>
              <w:t>)</w:t>
            </w:r>
          </w:p>
        </w:tc>
        <w:tc>
          <w:tcPr>
            <w:tcW w:w="2243" w:type="dxa"/>
            <w:tcBorders>
              <w:top w:val="single" w:sz="8" w:space="0" w:color="auto"/>
              <w:left w:val="nil"/>
              <w:bottom w:val="single" w:sz="8" w:space="0" w:color="auto"/>
              <w:right w:val="single" w:sz="4" w:space="0" w:color="auto"/>
            </w:tcBorders>
            <w:shd w:val="clear" w:color="auto" w:fill="EEECE1" w:themeFill="background2"/>
            <w:noWrap/>
            <w:vAlign w:val="bottom"/>
            <w:hideMark/>
          </w:tcPr>
          <w:p w14:paraId="2A0C13BF" w14:textId="77777777" w:rsidR="006634D1" w:rsidRPr="00982AA6" w:rsidRDefault="006634D1" w:rsidP="00A80DBC">
            <w:pPr>
              <w:autoSpaceDE w:val="0"/>
              <w:autoSpaceDN w:val="0"/>
              <w:adjustRightInd w:val="0"/>
              <w:jc w:val="center"/>
              <w:rPr>
                <w:rFonts w:ascii="Calibri Light" w:hAnsi="Calibri Light" w:cs="Arial"/>
                <w:b/>
                <w:bCs/>
                <w:color w:val="auto"/>
                <w:sz w:val="22"/>
                <w:lang w:val="en-GB"/>
              </w:rPr>
            </w:pPr>
            <w:r w:rsidRPr="00982AA6">
              <w:rPr>
                <w:rFonts w:ascii="Calibri Light" w:hAnsi="Calibri Light" w:cs="Arial"/>
                <w:b/>
                <w:bCs/>
                <w:color w:val="auto"/>
                <w:sz w:val="22"/>
                <w:lang w:val="en-GB"/>
              </w:rPr>
              <w:t>Who:</w:t>
            </w:r>
          </w:p>
        </w:tc>
        <w:tc>
          <w:tcPr>
            <w:tcW w:w="2167" w:type="dxa"/>
            <w:tcBorders>
              <w:top w:val="single" w:sz="8" w:space="0" w:color="auto"/>
              <w:left w:val="nil"/>
              <w:bottom w:val="single" w:sz="8" w:space="0" w:color="auto"/>
              <w:right w:val="single" w:sz="8" w:space="0" w:color="auto"/>
            </w:tcBorders>
            <w:shd w:val="clear" w:color="auto" w:fill="EEECE1" w:themeFill="background2"/>
            <w:noWrap/>
            <w:vAlign w:val="bottom"/>
            <w:hideMark/>
          </w:tcPr>
          <w:p w14:paraId="2C5E50B8" w14:textId="77777777" w:rsidR="006634D1" w:rsidRPr="00982AA6" w:rsidRDefault="006634D1" w:rsidP="00A80DBC">
            <w:pPr>
              <w:autoSpaceDE w:val="0"/>
              <w:autoSpaceDN w:val="0"/>
              <w:adjustRightInd w:val="0"/>
              <w:jc w:val="center"/>
              <w:rPr>
                <w:rFonts w:ascii="Calibri Light" w:hAnsi="Calibri Light" w:cs="Arial"/>
                <w:b/>
                <w:bCs/>
                <w:color w:val="auto"/>
                <w:sz w:val="22"/>
                <w:lang w:val="en-GB"/>
              </w:rPr>
            </w:pPr>
            <w:r w:rsidRPr="00982AA6">
              <w:rPr>
                <w:rFonts w:ascii="Calibri Light" w:hAnsi="Calibri Light" w:cs="Arial"/>
                <w:b/>
                <w:bCs/>
                <w:color w:val="auto"/>
                <w:sz w:val="22"/>
                <w:lang w:val="en-GB"/>
              </w:rPr>
              <w:t>Completed by When:</w:t>
            </w:r>
          </w:p>
        </w:tc>
      </w:tr>
      <w:tr w:rsidR="00237B02" w:rsidRPr="00982AA6" w14:paraId="5F942DEF" w14:textId="77777777" w:rsidTr="00A80DBC">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B4F4D0C" w14:textId="77777777" w:rsidR="00237B02" w:rsidRPr="00982AA6" w:rsidRDefault="00237B02" w:rsidP="00217B7C">
            <w:pPr>
              <w:pStyle w:val="ListParagraph"/>
              <w:numPr>
                <w:ilvl w:val="0"/>
                <w:numId w:val="3"/>
              </w:numPr>
              <w:autoSpaceDE w:val="0"/>
              <w:autoSpaceDN w:val="0"/>
              <w:adjustRightInd w:val="0"/>
              <w:spacing w:after="0"/>
              <w:jc w:val="center"/>
              <w:rPr>
                <w:rFonts w:ascii="Calibri Light" w:hAnsi="Calibri Light" w:cs="Arial"/>
                <w:bCs/>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4C4B92C3" w14:textId="4A83678F" w:rsidR="00237B02" w:rsidRPr="00982AA6" w:rsidRDefault="00060932" w:rsidP="00EE583A">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 xml:space="preserve">Shelter Cluster IMO to share final ODK link with Partners </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0A4A0EAC" w14:textId="2E28B2A4" w:rsidR="00237B02" w:rsidRPr="00982AA6" w:rsidRDefault="00060932" w:rsidP="00407426">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 xml:space="preserve">Michel </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56218911" w14:textId="507BDCE0" w:rsidR="00237B02" w:rsidRPr="00982AA6" w:rsidRDefault="00060932" w:rsidP="00225C94">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14</w:t>
            </w:r>
            <w:r w:rsidRPr="00060932">
              <w:rPr>
                <w:rFonts w:ascii="Calibri Light" w:hAnsi="Calibri Light"/>
                <w:color w:val="000000" w:themeColor="text1"/>
                <w:sz w:val="22"/>
                <w:vertAlign w:val="superscript"/>
              </w:rPr>
              <w:t>th</w:t>
            </w:r>
            <w:r>
              <w:rPr>
                <w:rFonts w:ascii="Calibri Light" w:hAnsi="Calibri Light"/>
                <w:color w:val="000000" w:themeColor="text1"/>
                <w:sz w:val="22"/>
              </w:rPr>
              <w:t xml:space="preserve"> July 2017</w:t>
            </w:r>
          </w:p>
        </w:tc>
      </w:tr>
      <w:tr w:rsidR="00595B29" w:rsidRPr="00982AA6" w14:paraId="152DD4D4" w14:textId="77777777" w:rsidTr="00A80DBC">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E72EFBF" w14:textId="77777777" w:rsidR="00595B29" w:rsidRPr="00982AA6" w:rsidRDefault="00595B29" w:rsidP="00217B7C">
            <w:pPr>
              <w:pStyle w:val="ListParagraph"/>
              <w:numPr>
                <w:ilvl w:val="0"/>
                <w:numId w:val="3"/>
              </w:numPr>
              <w:autoSpaceDE w:val="0"/>
              <w:autoSpaceDN w:val="0"/>
              <w:adjustRightInd w:val="0"/>
              <w:spacing w:after="0"/>
              <w:jc w:val="center"/>
              <w:rPr>
                <w:rFonts w:ascii="Calibri Light" w:hAnsi="Calibri Light" w:cs="Arial"/>
                <w:bCs/>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3A64390B" w14:textId="3A0B3D37" w:rsidR="00595B29" w:rsidRPr="00982AA6" w:rsidRDefault="00DB641F" w:rsidP="003C218F">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CCCM to share RAW data from the REACH household assessment ( carried forward as pending AP)</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31ED3FDA" w14:textId="5C382FBC" w:rsidR="00595B29" w:rsidRPr="00982AA6" w:rsidRDefault="00DB641F" w:rsidP="00407426">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 xml:space="preserve">Sean </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75B75466" w14:textId="7B71847D" w:rsidR="00595B29" w:rsidRPr="00982AA6" w:rsidRDefault="00823E69" w:rsidP="00225C94">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ASAP</w:t>
            </w:r>
          </w:p>
        </w:tc>
      </w:tr>
      <w:tr w:rsidR="002D0BF6" w:rsidRPr="00982AA6" w14:paraId="716AE90E" w14:textId="77777777" w:rsidTr="00A80DBC">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2B32515" w14:textId="77777777" w:rsidR="00C32241" w:rsidRPr="00982AA6" w:rsidRDefault="00C32241" w:rsidP="00217B7C">
            <w:pPr>
              <w:pStyle w:val="ListParagraph"/>
              <w:numPr>
                <w:ilvl w:val="0"/>
                <w:numId w:val="3"/>
              </w:numPr>
              <w:autoSpaceDE w:val="0"/>
              <w:autoSpaceDN w:val="0"/>
              <w:adjustRightInd w:val="0"/>
              <w:spacing w:after="0"/>
              <w:jc w:val="center"/>
              <w:rPr>
                <w:rFonts w:ascii="Calibri Light" w:hAnsi="Calibri Light" w:cs="Arial"/>
                <w:bCs/>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3DA268C0" w14:textId="3300F7D7" w:rsidR="00C32241" w:rsidRPr="00982AA6" w:rsidRDefault="00695EFF" w:rsidP="00630867">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 xml:space="preserve">Center and South Cluster Coordinator to hold bilateral meetings with UNHABITAT on </w:t>
            </w:r>
            <w:r w:rsidR="00F66B25">
              <w:rPr>
                <w:rFonts w:ascii="Calibri Light" w:hAnsi="Calibri Light"/>
                <w:color w:val="000000" w:themeColor="text1"/>
                <w:sz w:val="22"/>
              </w:rPr>
              <w:t xml:space="preserve">reported </w:t>
            </w:r>
            <w:r>
              <w:rPr>
                <w:rFonts w:ascii="Calibri Light" w:hAnsi="Calibri Light"/>
                <w:color w:val="000000" w:themeColor="text1"/>
                <w:sz w:val="22"/>
              </w:rPr>
              <w:t xml:space="preserve">overlap of activities </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1A996A97" w14:textId="15E9C272" w:rsidR="00C32241" w:rsidRPr="00982AA6" w:rsidRDefault="00695EFF" w:rsidP="00407426">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 xml:space="preserve">Cornelius </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0A9AD85C" w14:textId="56723F26" w:rsidR="00C32241" w:rsidRPr="00982AA6" w:rsidRDefault="0027591D" w:rsidP="000710E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26</w:t>
            </w:r>
            <w:r w:rsidRPr="0027591D">
              <w:rPr>
                <w:rFonts w:ascii="Calibri Light" w:hAnsi="Calibri Light"/>
                <w:color w:val="000000" w:themeColor="text1"/>
                <w:sz w:val="22"/>
                <w:vertAlign w:val="superscript"/>
              </w:rPr>
              <w:t>th</w:t>
            </w:r>
            <w:r>
              <w:rPr>
                <w:rFonts w:ascii="Calibri Light" w:hAnsi="Calibri Light"/>
                <w:color w:val="000000" w:themeColor="text1"/>
                <w:sz w:val="22"/>
              </w:rPr>
              <w:t xml:space="preserve"> July 2017</w:t>
            </w:r>
          </w:p>
        </w:tc>
      </w:tr>
      <w:tr w:rsidR="00532B72" w:rsidRPr="00982AA6" w14:paraId="76C39B43" w14:textId="77777777" w:rsidTr="00A80DBC">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A7445D6" w14:textId="77777777" w:rsidR="00532B72" w:rsidRPr="00982AA6" w:rsidRDefault="00532B72" w:rsidP="00217B7C">
            <w:pPr>
              <w:pStyle w:val="ListParagraph"/>
              <w:numPr>
                <w:ilvl w:val="0"/>
                <w:numId w:val="3"/>
              </w:numPr>
              <w:autoSpaceDE w:val="0"/>
              <w:autoSpaceDN w:val="0"/>
              <w:adjustRightInd w:val="0"/>
              <w:spacing w:after="0"/>
              <w:jc w:val="center"/>
              <w:rPr>
                <w:rFonts w:ascii="Calibri Light" w:hAnsi="Calibri Light" w:cs="Arial"/>
                <w:bCs/>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29A7CA9B" w14:textId="66C6A3DD" w:rsidR="00532B72" w:rsidRPr="00982AA6" w:rsidRDefault="00F66B25" w:rsidP="00630867">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Center and South Cluster Coordinator to revise and add column indicating availability of space in camps on the overcrowded  tents matrix</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25146810" w14:textId="6D8946CD" w:rsidR="00532B72" w:rsidRPr="00982AA6" w:rsidRDefault="00F66B25" w:rsidP="00630867">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 xml:space="preserve">Cornelius </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1AE8F9CB" w14:textId="061FE29A" w:rsidR="00532B72" w:rsidRPr="00982AA6" w:rsidRDefault="00F66B25" w:rsidP="000959C5">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14</w:t>
            </w:r>
            <w:r w:rsidRPr="00F66B25">
              <w:rPr>
                <w:rFonts w:ascii="Calibri Light" w:hAnsi="Calibri Light"/>
                <w:color w:val="000000" w:themeColor="text1"/>
                <w:sz w:val="22"/>
                <w:vertAlign w:val="superscript"/>
              </w:rPr>
              <w:t>th</w:t>
            </w:r>
            <w:r>
              <w:rPr>
                <w:rFonts w:ascii="Calibri Light" w:hAnsi="Calibri Light"/>
                <w:color w:val="000000" w:themeColor="text1"/>
                <w:sz w:val="22"/>
              </w:rPr>
              <w:t xml:space="preserve"> July 2017</w:t>
            </w:r>
          </w:p>
        </w:tc>
      </w:tr>
      <w:tr w:rsidR="00532B72" w:rsidRPr="00982AA6" w14:paraId="35796114" w14:textId="77777777" w:rsidTr="00A80DBC">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9572B0A" w14:textId="77777777" w:rsidR="00532B72" w:rsidRPr="00982AA6" w:rsidRDefault="00532B72" w:rsidP="00217B7C">
            <w:pPr>
              <w:pStyle w:val="ListParagraph"/>
              <w:numPr>
                <w:ilvl w:val="0"/>
                <w:numId w:val="3"/>
              </w:numPr>
              <w:autoSpaceDE w:val="0"/>
              <w:autoSpaceDN w:val="0"/>
              <w:adjustRightInd w:val="0"/>
              <w:spacing w:after="0"/>
              <w:jc w:val="center"/>
              <w:rPr>
                <w:rFonts w:ascii="Calibri Light" w:hAnsi="Calibri Light" w:cs="Arial"/>
                <w:bCs/>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401AD03C" w14:textId="691471AA" w:rsidR="00532B72" w:rsidRPr="00982AA6" w:rsidRDefault="009F7AF9" w:rsidP="009F7AF9">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 xml:space="preserve">Shelter IMO to work with cluster team to develop new tool for capturing planned activities , stocks and pipeline by Partners </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5FB37113" w14:textId="505986E2" w:rsidR="00532B72" w:rsidRPr="00982AA6" w:rsidRDefault="009F7AF9" w:rsidP="00630867">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Michel</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0205D999" w14:textId="15987D2C" w:rsidR="00532B72" w:rsidRPr="00982AA6" w:rsidRDefault="009F7AF9" w:rsidP="000C6BF2">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ASAP</w:t>
            </w:r>
          </w:p>
        </w:tc>
      </w:tr>
      <w:tr w:rsidR="000853DA" w:rsidRPr="00982AA6" w14:paraId="7F00A083" w14:textId="77777777" w:rsidTr="00A80DBC">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F7C0E16" w14:textId="77777777" w:rsidR="000853DA" w:rsidRPr="00982AA6" w:rsidRDefault="000853DA" w:rsidP="00217B7C">
            <w:pPr>
              <w:pStyle w:val="ListParagraph"/>
              <w:numPr>
                <w:ilvl w:val="0"/>
                <w:numId w:val="3"/>
              </w:numPr>
              <w:autoSpaceDE w:val="0"/>
              <w:autoSpaceDN w:val="0"/>
              <w:adjustRightInd w:val="0"/>
              <w:spacing w:after="0"/>
              <w:jc w:val="center"/>
              <w:rPr>
                <w:rFonts w:ascii="Calibri Light" w:hAnsi="Calibri Light" w:cs="Arial"/>
                <w:bCs/>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253524D5" w14:textId="61E20A36" w:rsidR="000853DA" w:rsidRPr="00982AA6" w:rsidRDefault="001A247A" w:rsidP="00982AA6">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 xml:space="preserve">UNHCR to contact MODM </w:t>
            </w:r>
            <w:r w:rsidR="00102F5E">
              <w:rPr>
                <w:rFonts w:ascii="Calibri Light" w:hAnsi="Calibri Light"/>
                <w:color w:val="000000" w:themeColor="text1"/>
                <w:sz w:val="22"/>
                <w:lang w:val="en-GB"/>
              </w:rPr>
              <w:t xml:space="preserve">focal point </w:t>
            </w:r>
            <w:r>
              <w:rPr>
                <w:rFonts w:ascii="Calibri Light" w:hAnsi="Calibri Light"/>
                <w:color w:val="000000" w:themeColor="text1"/>
                <w:sz w:val="22"/>
                <w:lang w:val="en-GB"/>
              </w:rPr>
              <w:t xml:space="preserve">and  share MODM summerisation activities </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02D2B3C2" w14:textId="11ECC1CE" w:rsidR="000853DA" w:rsidRPr="00982AA6" w:rsidRDefault="001A247A" w:rsidP="00630867">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Layth</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6846CBAD" w14:textId="42D3BB27" w:rsidR="000853DA" w:rsidRPr="00982AA6" w:rsidRDefault="001A247A" w:rsidP="000959C5">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ASAP</w:t>
            </w:r>
          </w:p>
        </w:tc>
      </w:tr>
      <w:tr w:rsidR="007D463B" w:rsidRPr="00982AA6" w14:paraId="15D51FEF" w14:textId="77777777" w:rsidTr="00A80DBC">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61AAB50" w14:textId="506358B6" w:rsidR="007D463B" w:rsidRPr="00982AA6" w:rsidRDefault="007D463B" w:rsidP="00217B7C">
            <w:pPr>
              <w:pStyle w:val="ListParagraph"/>
              <w:numPr>
                <w:ilvl w:val="0"/>
                <w:numId w:val="3"/>
              </w:numPr>
              <w:autoSpaceDE w:val="0"/>
              <w:autoSpaceDN w:val="0"/>
              <w:adjustRightInd w:val="0"/>
              <w:spacing w:after="0"/>
              <w:jc w:val="center"/>
              <w:rPr>
                <w:rFonts w:ascii="Calibri Light" w:hAnsi="Calibri Light" w:cs="Arial"/>
                <w:bCs/>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582B014A" w14:textId="1DAEA202" w:rsidR="00E5440D" w:rsidRPr="00982AA6" w:rsidRDefault="00102F5E" w:rsidP="00982AA6">
            <w:pPr>
              <w:jc w:val="both"/>
              <w:rPr>
                <w:rFonts w:ascii="Calibri Light" w:hAnsi="Calibri Light" w:cs="Arial"/>
                <w:color w:val="000000" w:themeColor="text1"/>
                <w:sz w:val="22"/>
                <w:lang w:val="en-GB"/>
              </w:rPr>
            </w:pPr>
            <w:r>
              <w:rPr>
                <w:rFonts w:ascii="Calibri Light" w:hAnsi="Calibri Light" w:cs="Arial"/>
                <w:color w:val="000000" w:themeColor="text1"/>
                <w:sz w:val="22"/>
                <w:lang w:val="en-GB"/>
              </w:rPr>
              <w:t xml:space="preserve">UNHCR to contact MODM focal point and share MODM tent replacement activities </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04DD5CF0" w14:textId="4F89E2F8" w:rsidR="007D463B" w:rsidRPr="00982AA6" w:rsidRDefault="00102F5E" w:rsidP="00FB3DE1">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 xml:space="preserve">Layth </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3B4309A0" w14:textId="77D51F6E" w:rsidR="007D463B" w:rsidRPr="00982AA6" w:rsidRDefault="00102F5E" w:rsidP="00FB3DE1">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ASAP</w:t>
            </w:r>
          </w:p>
        </w:tc>
      </w:tr>
      <w:tr w:rsidR="005F54FB" w:rsidRPr="00982AA6" w14:paraId="56246B28" w14:textId="77777777" w:rsidTr="00A80DBC">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50C36A2" w14:textId="77777777" w:rsidR="005F54FB" w:rsidRPr="00982AA6" w:rsidRDefault="005F54FB" w:rsidP="00217B7C">
            <w:pPr>
              <w:pStyle w:val="ListParagraph"/>
              <w:numPr>
                <w:ilvl w:val="0"/>
                <w:numId w:val="3"/>
              </w:numPr>
              <w:autoSpaceDE w:val="0"/>
              <w:autoSpaceDN w:val="0"/>
              <w:adjustRightInd w:val="0"/>
              <w:spacing w:after="0"/>
              <w:jc w:val="center"/>
              <w:rPr>
                <w:rFonts w:ascii="Calibri Light" w:hAnsi="Calibri Light" w:cs="Arial"/>
                <w:bCs/>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6098A656" w14:textId="47BE8644" w:rsidR="005F54FB" w:rsidRPr="00982AA6" w:rsidRDefault="00102F5E" w:rsidP="00630867">
            <w:pPr>
              <w:jc w:val="both"/>
              <w:rPr>
                <w:rFonts w:ascii="Calibri Light" w:hAnsi="Calibri Light" w:cs="Arial"/>
                <w:color w:val="000000" w:themeColor="text1"/>
                <w:sz w:val="22"/>
                <w:lang w:val="en-GB"/>
              </w:rPr>
            </w:pPr>
            <w:r>
              <w:rPr>
                <w:rFonts w:ascii="Calibri Light" w:hAnsi="Calibri Light" w:cs="Arial"/>
                <w:color w:val="000000" w:themeColor="text1"/>
                <w:sz w:val="22"/>
                <w:lang w:val="en-GB"/>
              </w:rPr>
              <w:t xml:space="preserve">UNHCR to verify and share  reports of forced evictions by Iraq Security / Authorities of IDPs from </w:t>
            </w:r>
            <w:r w:rsidRPr="00102F5E">
              <w:rPr>
                <w:rFonts w:ascii="Calibri Light" w:hAnsi="Calibri Light" w:cs="Arial"/>
                <w:color w:val="000000" w:themeColor="text1"/>
                <w:sz w:val="22"/>
                <w:lang w:val="en-GB"/>
              </w:rPr>
              <w:t>Al-Adhamiya</w:t>
            </w:r>
            <w:r>
              <w:rPr>
                <w:rFonts w:ascii="Calibri Light" w:hAnsi="Calibri Light" w:cs="Arial"/>
                <w:color w:val="000000" w:themeColor="text1"/>
                <w:sz w:val="22"/>
                <w:lang w:val="en-GB"/>
              </w:rPr>
              <w:t xml:space="preserve"> Collective Center</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5B322801" w14:textId="56069CC8" w:rsidR="005F54FB" w:rsidRPr="00982AA6" w:rsidRDefault="001B1AA8" w:rsidP="00FB3DE1">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Bassim</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2E358462" w14:textId="56B982EA" w:rsidR="005F54FB" w:rsidRPr="00982AA6" w:rsidRDefault="001B1AA8" w:rsidP="00FB3DE1">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ASAP</w:t>
            </w:r>
          </w:p>
        </w:tc>
      </w:tr>
      <w:tr w:rsidR="003C218F" w:rsidRPr="00982AA6" w14:paraId="585CACC0" w14:textId="77777777" w:rsidTr="00A80DBC">
        <w:trPr>
          <w:trHeight w:val="315"/>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D1CACC3" w14:textId="77777777" w:rsidR="003C218F" w:rsidRPr="00982AA6" w:rsidRDefault="003C218F" w:rsidP="00217B7C">
            <w:pPr>
              <w:pStyle w:val="ListParagraph"/>
              <w:numPr>
                <w:ilvl w:val="0"/>
                <w:numId w:val="3"/>
              </w:numPr>
              <w:autoSpaceDE w:val="0"/>
              <w:autoSpaceDN w:val="0"/>
              <w:adjustRightInd w:val="0"/>
              <w:spacing w:after="0"/>
              <w:jc w:val="center"/>
              <w:rPr>
                <w:rFonts w:ascii="Calibri Light" w:hAnsi="Calibri Light" w:cs="Arial"/>
                <w:bCs/>
              </w:rPr>
            </w:pPr>
          </w:p>
        </w:tc>
        <w:tc>
          <w:tcPr>
            <w:tcW w:w="9182" w:type="dxa"/>
            <w:tcBorders>
              <w:top w:val="single" w:sz="8" w:space="0" w:color="auto"/>
              <w:left w:val="nil"/>
              <w:bottom w:val="single" w:sz="8" w:space="0" w:color="auto"/>
              <w:right w:val="single" w:sz="4" w:space="0" w:color="auto"/>
            </w:tcBorders>
            <w:shd w:val="clear" w:color="auto" w:fill="auto"/>
            <w:noWrap/>
            <w:vAlign w:val="center"/>
          </w:tcPr>
          <w:p w14:paraId="501CAB73" w14:textId="2239EF0C" w:rsidR="003C218F" w:rsidRPr="00982AA6" w:rsidRDefault="00150673" w:rsidP="00150673">
            <w:pPr>
              <w:jc w:val="both"/>
              <w:rPr>
                <w:rFonts w:ascii="Calibri Light" w:hAnsi="Calibri Light" w:cs="Arial"/>
                <w:color w:val="000000" w:themeColor="text1"/>
                <w:sz w:val="22"/>
                <w:lang w:val="en-GB"/>
              </w:rPr>
            </w:pPr>
            <w:r>
              <w:rPr>
                <w:rFonts w:ascii="Calibri Light" w:hAnsi="Calibri Light" w:cs="Arial"/>
                <w:color w:val="000000" w:themeColor="text1"/>
                <w:sz w:val="22"/>
                <w:lang w:val="en-GB"/>
              </w:rPr>
              <w:t xml:space="preserve">U NHCR and CRS to meet in Anbar to  coordinate response for new arrivals in Anbar </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76EA494B" w14:textId="42DF5174" w:rsidR="003C218F" w:rsidRDefault="00150673" w:rsidP="00FB3DE1">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Osama/ UNHCR Focal Point in Anbar</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150ABF61" w14:textId="239470BC" w:rsidR="003C218F" w:rsidRPr="003C218F" w:rsidRDefault="00150673" w:rsidP="00FB3DE1">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TBC</w:t>
            </w:r>
          </w:p>
        </w:tc>
      </w:tr>
    </w:tbl>
    <w:p w14:paraId="42CB95A0" w14:textId="77777777" w:rsidR="00D644BE" w:rsidRPr="00982AA6" w:rsidRDefault="00D644BE" w:rsidP="00225C94">
      <w:pPr>
        <w:autoSpaceDE w:val="0"/>
        <w:autoSpaceDN w:val="0"/>
        <w:adjustRightInd w:val="0"/>
        <w:jc w:val="both"/>
        <w:rPr>
          <w:rFonts w:ascii="Calibri Light" w:hAnsi="Calibri Light" w:cs="Arial"/>
          <w:b/>
          <w:color w:val="auto"/>
          <w:sz w:val="22"/>
        </w:rPr>
      </w:pPr>
    </w:p>
    <w:p w14:paraId="7284CB5D" w14:textId="77777777" w:rsidR="00B45BE6" w:rsidRPr="00982AA6" w:rsidRDefault="00B45BE6" w:rsidP="00225C94">
      <w:pPr>
        <w:autoSpaceDE w:val="0"/>
        <w:autoSpaceDN w:val="0"/>
        <w:adjustRightInd w:val="0"/>
        <w:jc w:val="both"/>
        <w:rPr>
          <w:rFonts w:ascii="Calibri Light" w:hAnsi="Calibri Light" w:cs="Arial"/>
          <w:b/>
          <w:color w:val="auto"/>
          <w:sz w:val="22"/>
        </w:rPr>
      </w:pPr>
    </w:p>
    <w:p w14:paraId="6B7AADF0" w14:textId="77777777" w:rsidR="00B45BE6" w:rsidRPr="00982AA6" w:rsidRDefault="00B45BE6" w:rsidP="00225C94">
      <w:pPr>
        <w:autoSpaceDE w:val="0"/>
        <w:autoSpaceDN w:val="0"/>
        <w:adjustRightInd w:val="0"/>
        <w:jc w:val="both"/>
        <w:rPr>
          <w:rFonts w:ascii="Calibri Light" w:hAnsi="Calibri Light" w:cs="Arial"/>
          <w:b/>
          <w:color w:val="auto"/>
          <w:sz w:val="22"/>
        </w:rPr>
      </w:pPr>
    </w:p>
    <w:p w14:paraId="173802FA" w14:textId="77777777" w:rsidR="00710C26" w:rsidRPr="00982AA6" w:rsidRDefault="00695CEA" w:rsidP="00AD3BF4">
      <w:pPr>
        <w:autoSpaceDE w:val="0"/>
        <w:autoSpaceDN w:val="0"/>
        <w:adjustRightInd w:val="0"/>
        <w:jc w:val="both"/>
        <w:rPr>
          <w:rFonts w:ascii="Calibri Light" w:hAnsi="Calibri Light" w:cs="Arial"/>
          <w:b/>
          <w:color w:val="auto"/>
          <w:sz w:val="22"/>
        </w:rPr>
      </w:pPr>
      <w:r w:rsidRPr="00982AA6">
        <w:rPr>
          <w:rFonts w:ascii="Calibri Light" w:hAnsi="Calibri Light" w:cs="Arial"/>
          <w:b/>
          <w:color w:val="auto"/>
          <w:sz w:val="22"/>
        </w:rPr>
        <w:t>Minutes:</w:t>
      </w:r>
    </w:p>
    <w:tbl>
      <w:tblPr>
        <w:tblW w:w="15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0"/>
        <w:gridCol w:w="8426"/>
        <w:gridCol w:w="3300"/>
      </w:tblGrid>
      <w:tr w:rsidR="002D0BF6" w:rsidRPr="00982AA6" w14:paraId="326FFF5A" w14:textId="77777777" w:rsidTr="005F7C2C">
        <w:trPr>
          <w:trHeight w:val="259"/>
          <w:jc w:val="center"/>
        </w:trPr>
        <w:tc>
          <w:tcPr>
            <w:tcW w:w="3690" w:type="dxa"/>
            <w:shd w:val="clear" w:color="auto" w:fill="0F243E" w:themeFill="text2" w:themeFillShade="7F"/>
          </w:tcPr>
          <w:p w14:paraId="5AD70138" w14:textId="77777777" w:rsidR="00695CEA" w:rsidRPr="00982AA6" w:rsidRDefault="00695CEA" w:rsidP="00982AA6">
            <w:pPr>
              <w:autoSpaceDE w:val="0"/>
              <w:autoSpaceDN w:val="0"/>
              <w:adjustRightInd w:val="0"/>
              <w:jc w:val="both"/>
              <w:rPr>
                <w:rFonts w:ascii="Calibri Light" w:hAnsi="Calibri Light" w:cs="Arial"/>
                <w:color w:val="auto"/>
                <w:szCs w:val="20"/>
              </w:rPr>
            </w:pPr>
            <w:r w:rsidRPr="00982AA6">
              <w:rPr>
                <w:rFonts w:ascii="Calibri Light" w:hAnsi="Calibri Light" w:cs="Arial"/>
                <w:color w:val="auto"/>
                <w:szCs w:val="20"/>
              </w:rPr>
              <w:t>Agenda Item</w:t>
            </w:r>
          </w:p>
        </w:tc>
        <w:tc>
          <w:tcPr>
            <w:tcW w:w="8426" w:type="dxa"/>
            <w:shd w:val="clear" w:color="auto" w:fill="0F243E" w:themeFill="text2" w:themeFillShade="7F"/>
          </w:tcPr>
          <w:p w14:paraId="0556975E" w14:textId="77777777" w:rsidR="00695CEA" w:rsidRPr="00982AA6" w:rsidRDefault="00695CEA" w:rsidP="00982AA6">
            <w:pPr>
              <w:autoSpaceDE w:val="0"/>
              <w:autoSpaceDN w:val="0"/>
              <w:adjustRightInd w:val="0"/>
              <w:jc w:val="both"/>
              <w:rPr>
                <w:rFonts w:ascii="Calibri Light" w:hAnsi="Calibri Light" w:cs="Arial"/>
                <w:color w:val="auto"/>
                <w:szCs w:val="20"/>
              </w:rPr>
            </w:pPr>
            <w:r w:rsidRPr="00982AA6">
              <w:rPr>
                <w:rFonts w:ascii="Calibri Light" w:hAnsi="Calibri Light" w:cs="Arial"/>
                <w:color w:val="auto"/>
                <w:szCs w:val="20"/>
              </w:rPr>
              <w:t>Key Points</w:t>
            </w:r>
          </w:p>
        </w:tc>
        <w:tc>
          <w:tcPr>
            <w:tcW w:w="3300" w:type="dxa"/>
            <w:shd w:val="clear" w:color="auto" w:fill="0F243E" w:themeFill="text2" w:themeFillShade="7F"/>
          </w:tcPr>
          <w:p w14:paraId="65F99257" w14:textId="77777777" w:rsidR="00695CEA" w:rsidRPr="00982AA6" w:rsidRDefault="00695CEA" w:rsidP="00982AA6">
            <w:pPr>
              <w:autoSpaceDE w:val="0"/>
              <w:autoSpaceDN w:val="0"/>
              <w:adjustRightInd w:val="0"/>
              <w:jc w:val="both"/>
              <w:rPr>
                <w:rFonts w:ascii="Calibri Light" w:hAnsi="Calibri Light" w:cs="Arial"/>
                <w:color w:val="auto"/>
                <w:szCs w:val="20"/>
              </w:rPr>
            </w:pPr>
            <w:r w:rsidRPr="00982AA6">
              <w:rPr>
                <w:rFonts w:ascii="Calibri Light" w:hAnsi="Calibri Light" w:cs="Arial"/>
                <w:color w:val="auto"/>
                <w:szCs w:val="20"/>
              </w:rPr>
              <w:t>Action points</w:t>
            </w:r>
          </w:p>
        </w:tc>
      </w:tr>
      <w:tr w:rsidR="002D0BF6" w:rsidRPr="00982AA6" w14:paraId="5CED6478" w14:textId="77777777" w:rsidTr="005F7C2C">
        <w:trPr>
          <w:trHeight w:val="1353"/>
          <w:jc w:val="center"/>
        </w:trPr>
        <w:tc>
          <w:tcPr>
            <w:tcW w:w="3690" w:type="dxa"/>
          </w:tcPr>
          <w:p w14:paraId="0DA4012E" w14:textId="197CAD98" w:rsidR="009372BE" w:rsidRPr="00982AA6" w:rsidRDefault="000C7ED1" w:rsidP="000C7ED1">
            <w:pPr>
              <w:pStyle w:val="ListParagraph"/>
              <w:numPr>
                <w:ilvl w:val="0"/>
                <w:numId w:val="4"/>
              </w:numPr>
              <w:autoSpaceDE w:val="0"/>
              <w:autoSpaceDN w:val="0"/>
              <w:adjustRightInd w:val="0"/>
              <w:spacing w:after="0" w:line="240" w:lineRule="auto"/>
              <w:jc w:val="both"/>
              <w:rPr>
                <w:rFonts w:ascii="Calibri Light" w:hAnsi="Calibri Light" w:cs="Arial"/>
                <w:b/>
                <w:bCs/>
                <w:sz w:val="20"/>
                <w:szCs w:val="20"/>
              </w:rPr>
            </w:pPr>
            <w:r w:rsidRPr="000C7ED1">
              <w:rPr>
                <w:rFonts w:ascii="Calibri Light" w:hAnsi="Calibri Light" w:cs="Arial"/>
                <w:b/>
                <w:bCs/>
                <w:sz w:val="20"/>
                <w:szCs w:val="20"/>
              </w:rPr>
              <w:t>Review of minutes of previous meeting</w:t>
            </w:r>
          </w:p>
        </w:tc>
        <w:tc>
          <w:tcPr>
            <w:tcW w:w="8426" w:type="dxa"/>
          </w:tcPr>
          <w:p w14:paraId="6CD7375E" w14:textId="7CE01AA6" w:rsidR="00EF25C4" w:rsidRPr="00982AA6" w:rsidRDefault="002D7F24" w:rsidP="009E007A">
            <w:pPr>
              <w:pStyle w:val="ListParagraph"/>
              <w:numPr>
                <w:ilvl w:val="0"/>
                <w:numId w:val="6"/>
              </w:numPr>
              <w:spacing w:after="0" w:line="240" w:lineRule="auto"/>
              <w:jc w:val="both"/>
              <w:rPr>
                <w:rFonts w:ascii="Calibri Light" w:hAnsi="Calibri Light"/>
                <w:color w:val="FF0000"/>
                <w:sz w:val="20"/>
                <w:szCs w:val="20"/>
              </w:rPr>
            </w:pPr>
            <w:r w:rsidRPr="00982AA6">
              <w:rPr>
                <w:rFonts w:ascii="Calibri Light" w:hAnsi="Calibri Light"/>
                <w:sz w:val="20"/>
                <w:szCs w:val="20"/>
              </w:rPr>
              <w:t xml:space="preserve"> </w:t>
            </w:r>
            <w:r w:rsidR="00826DFB">
              <w:rPr>
                <w:rFonts w:ascii="Calibri Light" w:hAnsi="Calibri Light"/>
                <w:sz w:val="20"/>
                <w:szCs w:val="20"/>
              </w:rPr>
              <w:t xml:space="preserve">Minutes of previous meeting </w:t>
            </w:r>
            <w:r w:rsidR="00292169">
              <w:rPr>
                <w:rFonts w:ascii="Calibri Light" w:hAnsi="Calibri Light"/>
                <w:sz w:val="20"/>
                <w:szCs w:val="20"/>
              </w:rPr>
              <w:t>were reviewed and</w:t>
            </w:r>
            <w:r w:rsidR="00826DFB">
              <w:rPr>
                <w:rFonts w:ascii="Calibri Light" w:hAnsi="Calibri Light"/>
                <w:sz w:val="20"/>
                <w:szCs w:val="20"/>
              </w:rPr>
              <w:t xml:space="preserve"> endorsed by </w:t>
            </w:r>
            <w:r w:rsidR="00EF1B63">
              <w:rPr>
                <w:rFonts w:ascii="Calibri Light" w:hAnsi="Calibri Light"/>
                <w:sz w:val="20"/>
                <w:szCs w:val="20"/>
              </w:rPr>
              <w:t>Partners,</w:t>
            </w:r>
            <w:r w:rsidR="009E007A">
              <w:rPr>
                <w:rFonts w:ascii="Calibri Light" w:hAnsi="Calibri Light"/>
                <w:sz w:val="20"/>
                <w:szCs w:val="20"/>
              </w:rPr>
              <w:t xml:space="preserve"> noting that one action point on sharing of RAW data from REACH household assessment is still </w:t>
            </w:r>
            <w:r w:rsidR="00EF1B63">
              <w:rPr>
                <w:rFonts w:ascii="Calibri Light" w:hAnsi="Calibri Light"/>
                <w:sz w:val="20"/>
                <w:szCs w:val="20"/>
              </w:rPr>
              <w:t xml:space="preserve">pending. </w:t>
            </w:r>
            <w:r w:rsidR="00906620">
              <w:rPr>
                <w:rFonts w:ascii="Calibri Light" w:hAnsi="Calibri Light"/>
                <w:sz w:val="20"/>
                <w:szCs w:val="20"/>
              </w:rPr>
              <w:t xml:space="preserve">i.e.  </w:t>
            </w:r>
            <w:r w:rsidR="00EF1B63">
              <w:rPr>
                <w:rFonts w:ascii="Calibri Light" w:hAnsi="Calibri Light"/>
                <w:sz w:val="20"/>
                <w:szCs w:val="20"/>
              </w:rPr>
              <w:t xml:space="preserve">To be carried forward. </w:t>
            </w:r>
          </w:p>
        </w:tc>
        <w:tc>
          <w:tcPr>
            <w:tcW w:w="3300" w:type="dxa"/>
          </w:tcPr>
          <w:p w14:paraId="2790111E" w14:textId="0CE6A343" w:rsidR="006B546B" w:rsidRPr="00982AA6" w:rsidRDefault="00EF1B63" w:rsidP="00EF1B63">
            <w:pPr>
              <w:pStyle w:val="ListParagraph"/>
              <w:numPr>
                <w:ilvl w:val="0"/>
                <w:numId w:val="5"/>
              </w:numPr>
              <w:spacing w:after="0" w:line="240" w:lineRule="auto"/>
              <w:rPr>
                <w:rFonts w:ascii="Calibri Light" w:hAnsi="Calibri Light"/>
                <w:sz w:val="20"/>
                <w:szCs w:val="20"/>
              </w:rPr>
            </w:pPr>
            <w:r w:rsidRPr="00EF1B63">
              <w:rPr>
                <w:rFonts w:ascii="Calibri Light" w:hAnsi="Calibri Light"/>
                <w:sz w:val="20"/>
                <w:szCs w:val="20"/>
              </w:rPr>
              <w:t>CCCM to share RAW data from the REACH household assessment ( carried forward as pending AP)</w:t>
            </w:r>
          </w:p>
        </w:tc>
      </w:tr>
      <w:tr w:rsidR="002E1995" w:rsidRPr="00982AA6" w14:paraId="336CA44B" w14:textId="77777777" w:rsidTr="005F7C2C">
        <w:trPr>
          <w:trHeight w:val="633"/>
          <w:jc w:val="center"/>
        </w:trPr>
        <w:tc>
          <w:tcPr>
            <w:tcW w:w="3690" w:type="dxa"/>
          </w:tcPr>
          <w:p w14:paraId="20B1A049" w14:textId="40CFE5DD" w:rsidR="005F7C2C" w:rsidRDefault="00152161" w:rsidP="000C7ED1">
            <w:pPr>
              <w:pStyle w:val="ListParagraph"/>
              <w:numPr>
                <w:ilvl w:val="0"/>
                <w:numId w:val="4"/>
              </w:numPr>
              <w:autoSpaceDE w:val="0"/>
              <w:autoSpaceDN w:val="0"/>
              <w:adjustRightInd w:val="0"/>
              <w:spacing w:after="0" w:line="240" w:lineRule="auto"/>
              <w:jc w:val="both"/>
              <w:rPr>
                <w:rFonts w:ascii="Calibri Light" w:hAnsi="Calibri Light" w:cs="Arial"/>
                <w:sz w:val="20"/>
                <w:szCs w:val="20"/>
              </w:rPr>
            </w:pPr>
            <w:r w:rsidRPr="00982AA6">
              <w:rPr>
                <w:rFonts w:ascii="Calibri Light" w:hAnsi="Calibri Light" w:cs="Arial"/>
                <w:b/>
                <w:bCs/>
                <w:sz w:val="20"/>
                <w:szCs w:val="20"/>
              </w:rPr>
              <w:t xml:space="preserve"> </w:t>
            </w:r>
            <w:r w:rsidR="000C7ED1" w:rsidRPr="000C7ED1">
              <w:rPr>
                <w:rFonts w:ascii="Calibri Light" w:hAnsi="Calibri Light" w:cs="Arial"/>
                <w:b/>
                <w:bCs/>
                <w:sz w:val="20"/>
                <w:szCs w:val="20"/>
              </w:rPr>
              <w:t>WD-SAT: Feedback on training in Baghdad</w:t>
            </w:r>
          </w:p>
          <w:p w14:paraId="3F66FAF7" w14:textId="5F1C63BA" w:rsidR="006028DF" w:rsidRPr="005F7C2C" w:rsidRDefault="00A974CB" w:rsidP="005F7C2C">
            <w:pPr>
              <w:autoSpaceDE w:val="0"/>
              <w:autoSpaceDN w:val="0"/>
              <w:adjustRightInd w:val="0"/>
              <w:jc w:val="both"/>
              <w:rPr>
                <w:rFonts w:ascii="Calibri Light" w:hAnsi="Calibri Light" w:cs="Arial"/>
                <w:szCs w:val="20"/>
              </w:rPr>
            </w:pPr>
            <w:r w:rsidRPr="005F7C2C">
              <w:rPr>
                <w:rFonts w:ascii="Calibri Light" w:hAnsi="Calibri Light" w:cs="Arial"/>
                <w:szCs w:val="20"/>
              </w:rPr>
              <w:br/>
            </w:r>
          </w:p>
          <w:p w14:paraId="1A342EC1" w14:textId="1FBAD94D" w:rsidR="002E1995" w:rsidRPr="00982AA6" w:rsidRDefault="002E1995" w:rsidP="00982AA6">
            <w:pPr>
              <w:pStyle w:val="ListParagraph"/>
              <w:autoSpaceDE w:val="0"/>
              <w:autoSpaceDN w:val="0"/>
              <w:adjustRightInd w:val="0"/>
              <w:spacing w:after="0" w:line="240" w:lineRule="auto"/>
              <w:ind w:left="360"/>
              <w:jc w:val="both"/>
              <w:rPr>
                <w:rFonts w:ascii="Calibri Light" w:hAnsi="Calibri Light" w:cs="Arial"/>
                <w:b/>
                <w:sz w:val="20"/>
                <w:szCs w:val="20"/>
              </w:rPr>
            </w:pPr>
          </w:p>
        </w:tc>
        <w:tc>
          <w:tcPr>
            <w:tcW w:w="8426" w:type="dxa"/>
          </w:tcPr>
          <w:p w14:paraId="29F5BD3A" w14:textId="42257C62" w:rsidR="00E771E6" w:rsidRDefault="000412C9" w:rsidP="00982AA6">
            <w:pPr>
              <w:pStyle w:val="ListParagraph"/>
              <w:numPr>
                <w:ilvl w:val="0"/>
                <w:numId w:val="6"/>
              </w:numPr>
              <w:spacing w:after="0" w:line="240" w:lineRule="auto"/>
              <w:jc w:val="both"/>
              <w:rPr>
                <w:rFonts w:ascii="Calibri Light" w:hAnsi="Calibri Light"/>
                <w:sz w:val="20"/>
                <w:szCs w:val="20"/>
              </w:rPr>
            </w:pPr>
            <w:r>
              <w:rPr>
                <w:rFonts w:ascii="Calibri Light" w:hAnsi="Calibri Light"/>
                <w:sz w:val="20"/>
                <w:szCs w:val="20"/>
              </w:rPr>
              <w:t>IOM</w:t>
            </w:r>
            <w:r w:rsidR="006D10E5">
              <w:rPr>
                <w:rFonts w:ascii="Calibri Light" w:hAnsi="Calibri Light"/>
                <w:sz w:val="20"/>
                <w:szCs w:val="20"/>
              </w:rPr>
              <w:t xml:space="preserve"> as one of the Partners providing </w:t>
            </w:r>
            <w:r w:rsidR="00094341">
              <w:rPr>
                <w:rFonts w:ascii="Calibri Light" w:hAnsi="Calibri Light"/>
                <w:sz w:val="20"/>
                <w:szCs w:val="20"/>
              </w:rPr>
              <w:t>feedback, noted</w:t>
            </w:r>
            <w:r w:rsidR="00520920">
              <w:rPr>
                <w:rFonts w:ascii="Calibri Light" w:hAnsi="Calibri Light"/>
                <w:sz w:val="20"/>
                <w:szCs w:val="20"/>
              </w:rPr>
              <w:t xml:space="preserve"> that while the </w:t>
            </w:r>
            <w:r w:rsidR="00EC78D1">
              <w:rPr>
                <w:rFonts w:ascii="Calibri Light" w:hAnsi="Calibri Light"/>
                <w:sz w:val="20"/>
                <w:szCs w:val="20"/>
              </w:rPr>
              <w:t>War Damaged Shelter Assessment Tool (</w:t>
            </w:r>
            <w:r w:rsidR="00520920">
              <w:rPr>
                <w:rFonts w:ascii="Calibri Light" w:hAnsi="Calibri Light"/>
                <w:sz w:val="20"/>
                <w:szCs w:val="20"/>
              </w:rPr>
              <w:t>WD-SAT</w:t>
            </w:r>
            <w:r w:rsidR="00EC78D1">
              <w:rPr>
                <w:rFonts w:ascii="Calibri Light" w:hAnsi="Calibri Light"/>
                <w:sz w:val="20"/>
                <w:szCs w:val="20"/>
              </w:rPr>
              <w:t>)</w:t>
            </w:r>
            <w:r w:rsidR="00520920">
              <w:rPr>
                <w:rFonts w:ascii="Calibri Light" w:hAnsi="Calibri Light"/>
                <w:sz w:val="20"/>
                <w:szCs w:val="20"/>
              </w:rPr>
              <w:t xml:space="preserve"> is a good step in the right direction; IOM will not be using the tool for its own assessment; it will pick out the positive attributes from the tool and leave</w:t>
            </w:r>
            <w:r w:rsidR="006419EE">
              <w:rPr>
                <w:rFonts w:ascii="Calibri Light" w:hAnsi="Calibri Light"/>
                <w:sz w:val="20"/>
                <w:szCs w:val="20"/>
              </w:rPr>
              <w:t xml:space="preserve"> </w:t>
            </w:r>
            <w:r w:rsidR="00DC52BF">
              <w:rPr>
                <w:rFonts w:ascii="Calibri Light" w:hAnsi="Calibri Light"/>
                <w:sz w:val="20"/>
                <w:szCs w:val="20"/>
              </w:rPr>
              <w:t xml:space="preserve">out </w:t>
            </w:r>
            <w:r w:rsidR="006419EE">
              <w:rPr>
                <w:rFonts w:ascii="Calibri Light" w:hAnsi="Calibri Light"/>
                <w:sz w:val="20"/>
                <w:szCs w:val="20"/>
              </w:rPr>
              <w:t xml:space="preserve">the </w:t>
            </w:r>
            <w:r w:rsidR="00094341">
              <w:rPr>
                <w:rFonts w:ascii="Calibri Light" w:hAnsi="Calibri Light"/>
                <w:sz w:val="20"/>
                <w:szCs w:val="20"/>
              </w:rPr>
              <w:t xml:space="preserve">rest. </w:t>
            </w:r>
          </w:p>
          <w:p w14:paraId="24526DA1" w14:textId="7169E84D" w:rsidR="00C021C3" w:rsidRPr="00C021C3" w:rsidRDefault="00EC78D1" w:rsidP="00C021C3">
            <w:pPr>
              <w:pStyle w:val="ListParagraph"/>
              <w:numPr>
                <w:ilvl w:val="0"/>
                <w:numId w:val="6"/>
              </w:numPr>
              <w:rPr>
                <w:rFonts w:ascii="Calibri Light" w:hAnsi="Calibri Light"/>
                <w:sz w:val="20"/>
                <w:szCs w:val="20"/>
              </w:rPr>
            </w:pPr>
            <w:r w:rsidRPr="00C021C3">
              <w:rPr>
                <w:rFonts w:ascii="Calibri Light" w:hAnsi="Calibri Light"/>
                <w:szCs w:val="20"/>
              </w:rPr>
              <w:t>The meeting suggested that more time is required for Partner</w:t>
            </w:r>
            <w:r w:rsidR="00304606">
              <w:rPr>
                <w:rFonts w:ascii="Calibri Light" w:hAnsi="Calibri Light"/>
                <w:szCs w:val="20"/>
              </w:rPr>
              <w:t>’</w:t>
            </w:r>
            <w:r w:rsidRPr="00C021C3">
              <w:rPr>
                <w:rFonts w:ascii="Calibri Light" w:hAnsi="Calibri Light"/>
                <w:szCs w:val="20"/>
              </w:rPr>
              <w:t xml:space="preserve">s input into the tool to obtain buy in </w:t>
            </w:r>
            <w:r w:rsidR="00C021C3" w:rsidRPr="00C021C3">
              <w:rPr>
                <w:rFonts w:ascii="Calibri Light" w:hAnsi="Calibri Light"/>
                <w:szCs w:val="20"/>
              </w:rPr>
              <w:t>since</w:t>
            </w:r>
            <w:r w:rsidRPr="00C021C3">
              <w:rPr>
                <w:rFonts w:ascii="Calibri Light" w:hAnsi="Calibri Light"/>
                <w:szCs w:val="20"/>
              </w:rPr>
              <w:t xml:space="preserve"> the WD_SAT is intended to harmonise information </w:t>
            </w:r>
            <w:r w:rsidR="00444FA1">
              <w:rPr>
                <w:rFonts w:ascii="Calibri Light" w:hAnsi="Calibri Light"/>
                <w:szCs w:val="20"/>
              </w:rPr>
              <w:t xml:space="preserve">collected </w:t>
            </w:r>
            <w:r w:rsidRPr="00C021C3">
              <w:rPr>
                <w:rFonts w:ascii="Calibri Light" w:hAnsi="Calibri Light"/>
                <w:szCs w:val="20"/>
              </w:rPr>
              <w:t xml:space="preserve">on war damaged shelter using a single tool and </w:t>
            </w:r>
            <w:r w:rsidR="005D6A58">
              <w:rPr>
                <w:rFonts w:ascii="Calibri Light" w:hAnsi="Calibri Light"/>
                <w:szCs w:val="20"/>
              </w:rPr>
              <w:t xml:space="preserve">a common storage, the UNHCR ASSIST </w:t>
            </w:r>
            <w:r w:rsidR="005D6A58" w:rsidRPr="00C021C3">
              <w:rPr>
                <w:rFonts w:ascii="Calibri Light" w:hAnsi="Calibri Light"/>
                <w:szCs w:val="20"/>
              </w:rPr>
              <w:t>database.</w:t>
            </w:r>
            <w:r w:rsidR="00C021C3" w:rsidRPr="00C021C3">
              <w:rPr>
                <w:rFonts w:ascii="Calibri Light" w:hAnsi="Calibri Light"/>
                <w:szCs w:val="20"/>
              </w:rPr>
              <w:t xml:space="preserve"> </w:t>
            </w:r>
            <w:r w:rsidRPr="00C021C3">
              <w:rPr>
                <w:rFonts w:ascii="Calibri Light" w:hAnsi="Calibri Light"/>
                <w:szCs w:val="20"/>
              </w:rPr>
              <w:t xml:space="preserve">  </w:t>
            </w:r>
            <w:r w:rsidR="00C021C3" w:rsidRPr="00C021C3">
              <w:rPr>
                <w:rFonts w:ascii="Calibri Light" w:hAnsi="Calibri Light"/>
                <w:sz w:val="20"/>
                <w:szCs w:val="20"/>
              </w:rPr>
              <w:t xml:space="preserve">The IMO will share the Partner feedback on the concluded WD-SAT training </w:t>
            </w:r>
            <w:r w:rsidR="00C021C3">
              <w:rPr>
                <w:rFonts w:ascii="Calibri Light" w:hAnsi="Calibri Light"/>
                <w:sz w:val="20"/>
                <w:szCs w:val="20"/>
              </w:rPr>
              <w:t>with the National Shelter Cluster Coordinator</w:t>
            </w:r>
            <w:r w:rsidR="00B95242">
              <w:rPr>
                <w:rFonts w:ascii="Calibri Light" w:hAnsi="Calibri Light"/>
                <w:sz w:val="20"/>
                <w:szCs w:val="20"/>
              </w:rPr>
              <w:t xml:space="preserve"> for action</w:t>
            </w:r>
            <w:r w:rsidR="00C021C3">
              <w:rPr>
                <w:rFonts w:ascii="Calibri Light" w:hAnsi="Calibri Light"/>
                <w:sz w:val="20"/>
                <w:szCs w:val="20"/>
              </w:rPr>
              <w:t xml:space="preserve">. </w:t>
            </w:r>
          </w:p>
          <w:p w14:paraId="0A1AB410" w14:textId="24DC1EA1" w:rsidR="00EC78D1" w:rsidRDefault="006F031F" w:rsidP="00982AA6">
            <w:pPr>
              <w:pStyle w:val="ListParagraph"/>
              <w:numPr>
                <w:ilvl w:val="0"/>
                <w:numId w:val="6"/>
              </w:numPr>
              <w:spacing w:after="0" w:line="240" w:lineRule="auto"/>
              <w:jc w:val="both"/>
              <w:rPr>
                <w:rFonts w:ascii="Calibri Light" w:hAnsi="Calibri Light"/>
                <w:color w:val="FF0000"/>
                <w:sz w:val="20"/>
                <w:szCs w:val="20"/>
              </w:rPr>
            </w:pPr>
            <w:r w:rsidRPr="006F031F">
              <w:rPr>
                <w:rFonts w:ascii="Calibri Light" w:hAnsi="Calibri Light"/>
                <w:color w:val="FF0000"/>
                <w:sz w:val="20"/>
                <w:szCs w:val="20"/>
              </w:rPr>
              <w:t xml:space="preserve">Comments. </w:t>
            </w:r>
            <w:r>
              <w:rPr>
                <w:rFonts w:ascii="Calibri Light" w:hAnsi="Calibri Light"/>
                <w:color w:val="FF0000"/>
                <w:sz w:val="20"/>
                <w:szCs w:val="20"/>
              </w:rPr>
              <w:t xml:space="preserve">Having a unified tool will help in minimising </w:t>
            </w:r>
            <w:r w:rsidR="00C54BDF">
              <w:rPr>
                <w:rFonts w:ascii="Calibri Light" w:hAnsi="Calibri Light"/>
                <w:color w:val="FF0000"/>
                <w:sz w:val="20"/>
                <w:szCs w:val="20"/>
              </w:rPr>
              <w:t>overlaps.  Partners raised concerns over overlap of shelter</w:t>
            </w:r>
            <w:r>
              <w:rPr>
                <w:rFonts w:ascii="Calibri Light" w:hAnsi="Calibri Light"/>
                <w:color w:val="FF0000"/>
                <w:sz w:val="20"/>
                <w:szCs w:val="20"/>
              </w:rPr>
              <w:t xml:space="preserve"> activities by some </w:t>
            </w:r>
            <w:r w:rsidR="00C54BDF">
              <w:rPr>
                <w:rFonts w:ascii="Calibri Light" w:hAnsi="Calibri Light"/>
                <w:color w:val="FF0000"/>
                <w:sz w:val="20"/>
                <w:szCs w:val="20"/>
              </w:rPr>
              <w:t>actors not participating in cluster coordination meetings.</w:t>
            </w:r>
            <w:r w:rsidR="00C021C3">
              <w:rPr>
                <w:rFonts w:ascii="Calibri Light" w:hAnsi="Calibri Light"/>
                <w:color w:val="FF0000"/>
                <w:sz w:val="20"/>
                <w:szCs w:val="20"/>
              </w:rPr>
              <w:t xml:space="preserve"> The Sub National Co Coordinator promised to follow up</w:t>
            </w:r>
            <w:r w:rsidR="008B4C17">
              <w:rPr>
                <w:rFonts w:ascii="Calibri Light" w:hAnsi="Calibri Light"/>
                <w:color w:val="FF0000"/>
                <w:sz w:val="20"/>
                <w:szCs w:val="20"/>
              </w:rPr>
              <w:t xml:space="preserve"> </w:t>
            </w:r>
            <w:r w:rsidR="00A100DA">
              <w:rPr>
                <w:rFonts w:ascii="Calibri Light" w:hAnsi="Calibri Light"/>
                <w:color w:val="FF0000"/>
                <w:sz w:val="20"/>
                <w:szCs w:val="20"/>
              </w:rPr>
              <w:t>with the</w:t>
            </w:r>
            <w:r w:rsidR="00C021C3">
              <w:rPr>
                <w:rFonts w:ascii="Calibri Light" w:hAnsi="Calibri Light"/>
                <w:color w:val="FF0000"/>
                <w:sz w:val="20"/>
                <w:szCs w:val="20"/>
              </w:rPr>
              <w:t xml:space="preserve"> matter bilaterally with the concerned actors </w:t>
            </w:r>
            <w:r w:rsidR="00C54BDF">
              <w:rPr>
                <w:rFonts w:ascii="Calibri Light" w:hAnsi="Calibri Light"/>
                <w:color w:val="FF0000"/>
                <w:sz w:val="20"/>
                <w:szCs w:val="20"/>
              </w:rPr>
              <w:t xml:space="preserve">to try </w:t>
            </w:r>
            <w:r w:rsidR="00192AF4">
              <w:rPr>
                <w:rFonts w:ascii="Calibri Light" w:hAnsi="Calibri Light"/>
                <w:color w:val="FF0000"/>
                <w:sz w:val="20"/>
                <w:szCs w:val="20"/>
              </w:rPr>
              <w:t>and persuade</w:t>
            </w:r>
            <w:r w:rsidR="00C021C3">
              <w:rPr>
                <w:rFonts w:ascii="Calibri Light" w:hAnsi="Calibri Light"/>
                <w:color w:val="FF0000"/>
                <w:sz w:val="20"/>
                <w:szCs w:val="20"/>
              </w:rPr>
              <w:t xml:space="preserve"> them to regularly attend cluster coordination meetings. </w:t>
            </w:r>
          </w:p>
          <w:p w14:paraId="718255CC" w14:textId="3404B50E" w:rsidR="00210FDD" w:rsidRPr="004748DA" w:rsidRDefault="00210FDD" w:rsidP="00982AA6">
            <w:pPr>
              <w:pStyle w:val="ListParagraph"/>
              <w:spacing w:after="0" w:line="240" w:lineRule="auto"/>
              <w:ind w:left="360"/>
              <w:jc w:val="both"/>
              <w:rPr>
                <w:rFonts w:ascii="Calibri Light" w:hAnsi="Calibri Light"/>
                <w:bCs/>
                <w:iCs/>
                <w:sz w:val="20"/>
                <w:szCs w:val="20"/>
              </w:rPr>
            </w:pPr>
          </w:p>
        </w:tc>
        <w:tc>
          <w:tcPr>
            <w:tcW w:w="3300" w:type="dxa"/>
          </w:tcPr>
          <w:p w14:paraId="2A06C7B7" w14:textId="143138C5" w:rsidR="00A2359D" w:rsidRPr="00982AA6" w:rsidRDefault="00502C33" w:rsidP="00502C33">
            <w:pPr>
              <w:pStyle w:val="ListParagraph"/>
              <w:numPr>
                <w:ilvl w:val="0"/>
                <w:numId w:val="5"/>
              </w:numPr>
              <w:spacing w:after="0" w:line="240" w:lineRule="auto"/>
              <w:rPr>
                <w:rFonts w:ascii="Calibri Light" w:hAnsi="Calibri Light"/>
                <w:sz w:val="20"/>
                <w:szCs w:val="20"/>
              </w:rPr>
            </w:pPr>
            <w:r w:rsidRPr="00502C33">
              <w:rPr>
                <w:rFonts w:ascii="Calibri Light" w:hAnsi="Calibri Light"/>
                <w:sz w:val="20"/>
                <w:szCs w:val="20"/>
              </w:rPr>
              <w:t>Shelter Cluster IMO to share final ODK link with Partners</w:t>
            </w:r>
          </w:p>
          <w:p w14:paraId="5A33AF15" w14:textId="79F6049E" w:rsidR="00091E76" w:rsidRPr="00982AA6" w:rsidRDefault="00091E76" w:rsidP="004A7FE2">
            <w:pPr>
              <w:pStyle w:val="ListParagraph"/>
              <w:spacing w:after="0" w:line="240" w:lineRule="auto"/>
              <w:ind w:left="360"/>
              <w:rPr>
                <w:rFonts w:ascii="Calibri Light" w:hAnsi="Calibri Light"/>
                <w:sz w:val="20"/>
                <w:szCs w:val="20"/>
              </w:rPr>
            </w:pPr>
          </w:p>
          <w:p w14:paraId="407D6E41" w14:textId="77777777" w:rsidR="00366ECE" w:rsidRDefault="00502C33" w:rsidP="00502C33">
            <w:pPr>
              <w:pStyle w:val="ListParagraph"/>
              <w:numPr>
                <w:ilvl w:val="0"/>
                <w:numId w:val="5"/>
              </w:numPr>
              <w:spacing w:after="0" w:line="240" w:lineRule="auto"/>
              <w:rPr>
                <w:rFonts w:ascii="Calibri Light" w:hAnsi="Calibri Light"/>
                <w:sz w:val="20"/>
                <w:szCs w:val="20"/>
              </w:rPr>
            </w:pPr>
            <w:r w:rsidRPr="00502C33">
              <w:rPr>
                <w:rFonts w:ascii="Calibri Light" w:hAnsi="Calibri Light"/>
                <w:sz w:val="20"/>
                <w:szCs w:val="20"/>
              </w:rPr>
              <w:t>Center and South Cluster Coordinator to hold bilateral meetings with UNHABITAT on reported overlap of activities</w:t>
            </w:r>
          </w:p>
          <w:p w14:paraId="26FB775A" w14:textId="77777777" w:rsidR="00502C33" w:rsidRPr="00502C33" w:rsidRDefault="00502C33" w:rsidP="00502C33">
            <w:pPr>
              <w:pStyle w:val="ListParagraph"/>
              <w:rPr>
                <w:rFonts w:ascii="Calibri Light" w:hAnsi="Calibri Light"/>
                <w:sz w:val="20"/>
                <w:szCs w:val="20"/>
              </w:rPr>
            </w:pPr>
          </w:p>
          <w:p w14:paraId="30226AEC" w14:textId="40995261" w:rsidR="00502C33" w:rsidRPr="00982AA6" w:rsidRDefault="00502C33" w:rsidP="00502C33">
            <w:pPr>
              <w:pStyle w:val="ListParagraph"/>
              <w:numPr>
                <w:ilvl w:val="0"/>
                <w:numId w:val="5"/>
              </w:numPr>
              <w:spacing w:after="0" w:line="240" w:lineRule="auto"/>
              <w:rPr>
                <w:rFonts w:ascii="Calibri Light" w:hAnsi="Calibri Light"/>
                <w:sz w:val="20"/>
                <w:szCs w:val="20"/>
              </w:rPr>
            </w:pPr>
            <w:r w:rsidRPr="00502C33">
              <w:rPr>
                <w:rFonts w:ascii="Calibri Light" w:hAnsi="Calibri Light"/>
                <w:sz w:val="20"/>
                <w:szCs w:val="20"/>
              </w:rPr>
              <w:t>Shelter IMO to work with cluster team to develop new tool for capturing planned activities , stocks and pipeline by Partners</w:t>
            </w:r>
          </w:p>
        </w:tc>
      </w:tr>
      <w:tr w:rsidR="004D0D46" w:rsidRPr="00982AA6" w14:paraId="44D91BAB" w14:textId="77777777" w:rsidTr="005F7C2C">
        <w:trPr>
          <w:trHeight w:val="426"/>
          <w:jc w:val="center"/>
        </w:trPr>
        <w:tc>
          <w:tcPr>
            <w:tcW w:w="3690" w:type="dxa"/>
            <w:shd w:val="clear" w:color="auto" w:fill="auto"/>
          </w:tcPr>
          <w:p w14:paraId="595983DD" w14:textId="3D7A7CFD" w:rsidR="00951360" w:rsidRPr="00982AA6" w:rsidRDefault="00B96C20" w:rsidP="00982AA6">
            <w:pPr>
              <w:autoSpaceDE w:val="0"/>
              <w:autoSpaceDN w:val="0"/>
              <w:adjustRightInd w:val="0"/>
              <w:ind w:right="162"/>
              <w:jc w:val="both"/>
              <w:rPr>
                <w:rFonts w:ascii="Calibri Light" w:hAnsi="Calibri Light" w:cs="Arial"/>
                <w:b/>
                <w:bCs/>
                <w:szCs w:val="20"/>
              </w:rPr>
            </w:pPr>
            <w:r w:rsidRPr="00982AA6">
              <w:rPr>
                <w:rFonts w:ascii="Calibri Light" w:hAnsi="Calibri Light" w:cs="Arial"/>
                <w:b/>
                <w:bCs/>
                <w:szCs w:val="20"/>
              </w:rPr>
              <w:t>3</w:t>
            </w:r>
            <w:r w:rsidR="00304967" w:rsidRPr="00982AA6">
              <w:rPr>
                <w:rFonts w:ascii="Calibri Light" w:hAnsi="Calibri Light" w:cs="Arial"/>
                <w:b/>
                <w:bCs/>
                <w:szCs w:val="20"/>
              </w:rPr>
              <w:t xml:space="preserve">. </w:t>
            </w:r>
            <w:r w:rsidR="0012788D" w:rsidRPr="00982AA6">
              <w:rPr>
                <w:rFonts w:ascii="Calibri Light" w:hAnsi="Calibri Light" w:cs="Arial"/>
                <w:b/>
                <w:bCs/>
                <w:szCs w:val="20"/>
              </w:rPr>
              <w:t xml:space="preserve">  </w:t>
            </w:r>
            <w:r w:rsidR="00951360" w:rsidRPr="00982AA6">
              <w:rPr>
                <w:rFonts w:ascii="Calibri Light" w:hAnsi="Calibri Light" w:cs="Arial"/>
                <w:b/>
                <w:bCs/>
                <w:szCs w:val="20"/>
              </w:rPr>
              <w:t>Issues</w:t>
            </w:r>
          </w:p>
          <w:p w14:paraId="2ABD7A35" w14:textId="120B75C6" w:rsidR="00C83C2C" w:rsidRDefault="00C83C2C" w:rsidP="00C83C2C">
            <w:pPr>
              <w:tabs>
                <w:tab w:val="left" w:pos="1147"/>
              </w:tabs>
              <w:autoSpaceDE w:val="0"/>
              <w:autoSpaceDN w:val="0"/>
              <w:adjustRightInd w:val="0"/>
              <w:ind w:right="162"/>
              <w:jc w:val="both"/>
              <w:rPr>
                <w:rFonts w:ascii="Calibri Light" w:hAnsi="Calibri Light" w:cs="Arial"/>
                <w:szCs w:val="20"/>
              </w:rPr>
            </w:pPr>
            <w:r w:rsidRPr="00C83C2C">
              <w:rPr>
                <w:rFonts w:ascii="Calibri Light" w:hAnsi="Calibri Light" w:cs="Arial"/>
                <w:szCs w:val="20"/>
              </w:rPr>
              <w:t>a.) Pre Positioning for Anbar (Updates)</w:t>
            </w:r>
            <w:r w:rsidRPr="00C83C2C">
              <w:rPr>
                <w:rFonts w:ascii="Calibri Light" w:hAnsi="Calibri Light" w:cs="Arial"/>
                <w:szCs w:val="20"/>
              </w:rPr>
              <w:br/>
              <w:t>              b.) </w:t>
            </w:r>
            <w:r>
              <w:rPr>
                <w:rFonts w:ascii="Calibri Light" w:hAnsi="Calibri Light" w:cs="Arial"/>
                <w:szCs w:val="20"/>
              </w:rPr>
              <w:t xml:space="preserve"> Available plots in Anbar Camps(latest</w:t>
            </w:r>
            <w:r w:rsidRPr="00C83C2C">
              <w:rPr>
                <w:rFonts w:ascii="Calibri Light" w:hAnsi="Calibri Light" w:cs="Arial"/>
                <w:szCs w:val="20"/>
              </w:rPr>
              <w:t xml:space="preserve"> version)</w:t>
            </w:r>
          </w:p>
          <w:p w14:paraId="37CFAF76" w14:textId="77777777" w:rsidR="00170D95" w:rsidRDefault="00170D95" w:rsidP="00C83C2C">
            <w:pPr>
              <w:tabs>
                <w:tab w:val="left" w:pos="1147"/>
              </w:tabs>
              <w:autoSpaceDE w:val="0"/>
              <w:autoSpaceDN w:val="0"/>
              <w:adjustRightInd w:val="0"/>
              <w:ind w:right="162"/>
              <w:jc w:val="both"/>
              <w:rPr>
                <w:rFonts w:ascii="Calibri Light" w:hAnsi="Calibri Light" w:cs="Arial"/>
                <w:szCs w:val="20"/>
              </w:rPr>
            </w:pPr>
          </w:p>
          <w:p w14:paraId="358B1902" w14:textId="77777777" w:rsidR="00170D95" w:rsidRDefault="00170D95" w:rsidP="00C83C2C">
            <w:pPr>
              <w:tabs>
                <w:tab w:val="left" w:pos="1147"/>
              </w:tabs>
              <w:autoSpaceDE w:val="0"/>
              <w:autoSpaceDN w:val="0"/>
              <w:adjustRightInd w:val="0"/>
              <w:ind w:right="162"/>
              <w:jc w:val="both"/>
              <w:rPr>
                <w:rFonts w:ascii="Calibri Light" w:hAnsi="Calibri Light" w:cs="Arial"/>
                <w:szCs w:val="20"/>
              </w:rPr>
            </w:pPr>
          </w:p>
          <w:p w14:paraId="344B4515" w14:textId="77777777" w:rsidR="00170D95" w:rsidRDefault="00170D95" w:rsidP="00C83C2C">
            <w:pPr>
              <w:tabs>
                <w:tab w:val="left" w:pos="1147"/>
              </w:tabs>
              <w:autoSpaceDE w:val="0"/>
              <w:autoSpaceDN w:val="0"/>
              <w:adjustRightInd w:val="0"/>
              <w:ind w:right="162"/>
              <w:jc w:val="both"/>
              <w:rPr>
                <w:rFonts w:ascii="Calibri Light" w:hAnsi="Calibri Light" w:cs="Arial"/>
                <w:szCs w:val="20"/>
              </w:rPr>
            </w:pPr>
          </w:p>
          <w:p w14:paraId="46A60AEC" w14:textId="77777777" w:rsidR="00170D95" w:rsidRDefault="00170D95" w:rsidP="00C83C2C">
            <w:pPr>
              <w:tabs>
                <w:tab w:val="left" w:pos="1147"/>
              </w:tabs>
              <w:autoSpaceDE w:val="0"/>
              <w:autoSpaceDN w:val="0"/>
              <w:adjustRightInd w:val="0"/>
              <w:ind w:right="162"/>
              <w:jc w:val="both"/>
              <w:rPr>
                <w:rFonts w:ascii="Calibri Light" w:hAnsi="Calibri Light" w:cs="Arial"/>
                <w:szCs w:val="20"/>
              </w:rPr>
            </w:pPr>
          </w:p>
          <w:p w14:paraId="6AFDE6D5" w14:textId="77777777" w:rsidR="00170D95" w:rsidRDefault="00170D95" w:rsidP="00C83C2C">
            <w:pPr>
              <w:tabs>
                <w:tab w:val="left" w:pos="1147"/>
              </w:tabs>
              <w:autoSpaceDE w:val="0"/>
              <w:autoSpaceDN w:val="0"/>
              <w:adjustRightInd w:val="0"/>
              <w:ind w:right="162"/>
              <w:jc w:val="both"/>
              <w:rPr>
                <w:rFonts w:ascii="Calibri Light" w:hAnsi="Calibri Light" w:cs="Arial"/>
                <w:szCs w:val="20"/>
              </w:rPr>
            </w:pPr>
          </w:p>
          <w:p w14:paraId="298D772F" w14:textId="77777777" w:rsidR="00170D95" w:rsidRDefault="00170D95" w:rsidP="00C83C2C">
            <w:pPr>
              <w:tabs>
                <w:tab w:val="left" w:pos="1147"/>
              </w:tabs>
              <w:autoSpaceDE w:val="0"/>
              <w:autoSpaceDN w:val="0"/>
              <w:adjustRightInd w:val="0"/>
              <w:ind w:right="162"/>
              <w:jc w:val="both"/>
              <w:rPr>
                <w:rFonts w:ascii="Calibri Light" w:hAnsi="Calibri Light" w:cs="Arial"/>
                <w:szCs w:val="20"/>
              </w:rPr>
            </w:pPr>
          </w:p>
          <w:p w14:paraId="33221F04" w14:textId="77777777" w:rsidR="00170D95" w:rsidRDefault="00170D95" w:rsidP="00C83C2C">
            <w:pPr>
              <w:tabs>
                <w:tab w:val="left" w:pos="1147"/>
              </w:tabs>
              <w:autoSpaceDE w:val="0"/>
              <w:autoSpaceDN w:val="0"/>
              <w:adjustRightInd w:val="0"/>
              <w:ind w:right="162"/>
              <w:jc w:val="both"/>
              <w:rPr>
                <w:rFonts w:ascii="Calibri Light" w:hAnsi="Calibri Light" w:cs="Arial"/>
                <w:szCs w:val="20"/>
              </w:rPr>
            </w:pPr>
          </w:p>
          <w:p w14:paraId="3F0CA73B" w14:textId="77777777" w:rsidR="00170D95" w:rsidRDefault="00170D95" w:rsidP="00C83C2C">
            <w:pPr>
              <w:tabs>
                <w:tab w:val="left" w:pos="1147"/>
              </w:tabs>
              <w:autoSpaceDE w:val="0"/>
              <w:autoSpaceDN w:val="0"/>
              <w:adjustRightInd w:val="0"/>
              <w:ind w:right="162"/>
              <w:jc w:val="both"/>
              <w:rPr>
                <w:rFonts w:ascii="Calibri Light" w:hAnsi="Calibri Light" w:cs="Arial"/>
                <w:szCs w:val="20"/>
              </w:rPr>
            </w:pPr>
          </w:p>
          <w:p w14:paraId="637866E9" w14:textId="77777777" w:rsidR="00170D95" w:rsidRDefault="00170D95" w:rsidP="00C83C2C">
            <w:pPr>
              <w:tabs>
                <w:tab w:val="left" w:pos="1147"/>
              </w:tabs>
              <w:autoSpaceDE w:val="0"/>
              <w:autoSpaceDN w:val="0"/>
              <w:adjustRightInd w:val="0"/>
              <w:ind w:right="162"/>
              <w:jc w:val="both"/>
              <w:rPr>
                <w:rFonts w:ascii="Calibri Light" w:hAnsi="Calibri Light" w:cs="Arial"/>
                <w:szCs w:val="20"/>
              </w:rPr>
            </w:pPr>
          </w:p>
          <w:p w14:paraId="62BB35BB" w14:textId="77777777" w:rsidR="00170D95" w:rsidRDefault="00170D95" w:rsidP="00C83C2C">
            <w:pPr>
              <w:tabs>
                <w:tab w:val="left" w:pos="1147"/>
              </w:tabs>
              <w:autoSpaceDE w:val="0"/>
              <w:autoSpaceDN w:val="0"/>
              <w:adjustRightInd w:val="0"/>
              <w:ind w:right="162"/>
              <w:jc w:val="both"/>
              <w:rPr>
                <w:rFonts w:ascii="Calibri Light" w:hAnsi="Calibri Light" w:cs="Arial"/>
                <w:szCs w:val="20"/>
              </w:rPr>
            </w:pPr>
          </w:p>
          <w:p w14:paraId="43093753" w14:textId="77777777" w:rsidR="00170D95" w:rsidRDefault="00170D95" w:rsidP="00C83C2C">
            <w:pPr>
              <w:tabs>
                <w:tab w:val="left" w:pos="1147"/>
              </w:tabs>
              <w:autoSpaceDE w:val="0"/>
              <w:autoSpaceDN w:val="0"/>
              <w:adjustRightInd w:val="0"/>
              <w:ind w:right="162"/>
              <w:jc w:val="both"/>
              <w:rPr>
                <w:rFonts w:ascii="Calibri Light" w:hAnsi="Calibri Light" w:cs="Arial"/>
                <w:szCs w:val="20"/>
              </w:rPr>
            </w:pPr>
          </w:p>
          <w:p w14:paraId="539C56AC" w14:textId="77777777" w:rsidR="00170D95" w:rsidRDefault="00170D95" w:rsidP="00C83C2C">
            <w:pPr>
              <w:tabs>
                <w:tab w:val="left" w:pos="1147"/>
              </w:tabs>
              <w:autoSpaceDE w:val="0"/>
              <w:autoSpaceDN w:val="0"/>
              <w:adjustRightInd w:val="0"/>
              <w:ind w:right="162"/>
              <w:jc w:val="both"/>
              <w:rPr>
                <w:rFonts w:ascii="Calibri Light" w:hAnsi="Calibri Light" w:cs="Arial"/>
                <w:szCs w:val="20"/>
              </w:rPr>
            </w:pPr>
          </w:p>
          <w:p w14:paraId="2FB5F76D" w14:textId="77777777" w:rsidR="00170D95" w:rsidRDefault="00170D95" w:rsidP="00C83C2C">
            <w:pPr>
              <w:tabs>
                <w:tab w:val="left" w:pos="1147"/>
              </w:tabs>
              <w:autoSpaceDE w:val="0"/>
              <w:autoSpaceDN w:val="0"/>
              <w:adjustRightInd w:val="0"/>
              <w:ind w:right="162"/>
              <w:jc w:val="both"/>
              <w:rPr>
                <w:rFonts w:ascii="Calibri Light" w:hAnsi="Calibri Light" w:cs="Arial"/>
                <w:szCs w:val="20"/>
              </w:rPr>
            </w:pPr>
          </w:p>
          <w:p w14:paraId="72E1DC7F" w14:textId="77777777" w:rsidR="00170D95" w:rsidRDefault="00170D95" w:rsidP="00C83C2C">
            <w:pPr>
              <w:tabs>
                <w:tab w:val="left" w:pos="1147"/>
              </w:tabs>
              <w:autoSpaceDE w:val="0"/>
              <w:autoSpaceDN w:val="0"/>
              <w:adjustRightInd w:val="0"/>
              <w:ind w:right="162"/>
              <w:jc w:val="both"/>
              <w:rPr>
                <w:rFonts w:ascii="Calibri Light" w:hAnsi="Calibri Light" w:cs="Arial"/>
                <w:szCs w:val="20"/>
              </w:rPr>
            </w:pPr>
          </w:p>
          <w:p w14:paraId="3C554C63" w14:textId="1DA6FFD5" w:rsidR="00C83C2C" w:rsidRDefault="00C83C2C" w:rsidP="00C83C2C">
            <w:pPr>
              <w:tabs>
                <w:tab w:val="left" w:pos="1147"/>
              </w:tabs>
              <w:autoSpaceDE w:val="0"/>
              <w:autoSpaceDN w:val="0"/>
              <w:adjustRightInd w:val="0"/>
              <w:ind w:right="162"/>
              <w:jc w:val="both"/>
              <w:rPr>
                <w:rFonts w:ascii="Calibri Light" w:hAnsi="Calibri Light" w:cs="Arial"/>
                <w:szCs w:val="20"/>
              </w:rPr>
            </w:pPr>
            <w:r w:rsidRPr="00C83C2C">
              <w:rPr>
                <w:rFonts w:ascii="Calibri Light" w:hAnsi="Calibri Light" w:cs="Arial"/>
                <w:szCs w:val="20"/>
              </w:rPr>
              <w:t xml:space="preserve">              c.) </w:t>
            </w:r>
            <w:r>
              <w:rPr>
                <w:rFonts w:ascii="Calibri Light" w:hAnsi="Calibri Light" w:cs="Arial"/>
                <w:szCs w:val="20"/>
              </w:rPr>
              <w:t>Summer activities –Gap Analysis(latest</w:t>
            </w:r>
            <w:r w:rsidRPr="00C83C2C">
              <w:rPr>
                <w:rFonts w:ascii="Calibri Light" w:hAnsi="Calibri Light" w:cs="Arial"/>
                <w:szCs w:val="20"/>
              </w:rPr>
              <w:t xml:space="preserve"> version)</w:t>
            </w:r>
          </w:p>
          <w:p w14:paraId="7DD9E698" w14:textId="77777777" w:rsidR="00170D95" w:rsidRDefault="00170D95" w:rsidP="00C83C2C">
            <w:pPr>
              <w:tabs>
                <w:tab w:val="left" w:pos="1147"/>
              </w:tabs>
              <w:autoSpaceDE w:val="0"/>
              <w:autoSpaceDN w:val="0"/>
              <w:adjustRightInd w:val="0"/>
              <w:ind w:right="162"/>
              <w:jc w:val="both"/>
              <w:rPr>
                <w:rFonts w:ascii="Calibri Light" w:hAnsi="Calibri Light" w:cs="Arial"/>
                <w:szCs w:val="20"/>
              </w:rPr>
            </w:pPr>
          </w:p>
          <w:p w14:paraId="2B7060E3" w14:textId="77777777" w:rsidR="00170D95" w:rsidRDefault="00170D95" w:rsidP="00C83C2C">
            <w:pPr>
              <w:tabs>
                <w:tab w:val="left" w:pos="1147"/>
              </w:tabs>
              <w:autoSpaceDE w:val="0"/>
              <w:autoSpaceDN w:val="0"/>
              <w:adjustRightInd w:val="0"/>
              <w:ind w:right="162"/>
              <w:jc w:val="both"/>
              <w:rPr>
                <w:rFonts w:ascii="Calibri Light" w:hAnsi="Calibri Light" w:cs="Arial"/>
                <w:szCs w:val="20"/>
              </w:rPr>
            </w:pPr>
          </w:p>
          <w:p w14:paraId="70F2954B" w14:textId="77777777" w:rsidR="00170D95" w:rsidRDefault="00170D95" w:rsidP="00C83C2C">
            <w:pPr>
              <w:tabs>
                <w:tab w:val="left" w:pos="1147"/>
              </w:tabs>
              <w:autoSpaceDE w:val="0"/>
              <w:autoSpaceDN w:val="0"/>
              <w:adjustRightInd w:val="0"/>
              <w:ind w:right="162"/>
              <w:jc w:val="both"/>
              <w:rPr>
                <w:rFonts w:ascii="Calibri Light" w:hAnsi="Calibri Light" w:cs="Arial"/>
                <w:szCs w:val="20"/>
              </w:rPr>
            </w:pPr>
          </w:p>
          <w:p w14:paraId="73EDCBC2" w14:textId="2F60577E" w:rsidR="0090012C" w:rsidRPr="005F7C2C" w:rsidRDefault="00C83C2C" w:rsidP="00C83C2C">
            <w:pPr>
              <w:tabs>
                <w:tab w:val="left" w:pos="1147"/>
              </w:tabs>
              <w:autoSpaceDE w:val="0"/>
              <w:autoSpaceDN w:val="0"/>
              <w:adjustRightInd w:val="0"/>
              <w:ind w:right="162"/>
              <w:jc w:val="both"/>
              <w:rPr>
                <w:rFonts w:ascii="Calibri Light" w:hAnsi="Calibri Light" w:cs="Arial"/>
                <w:szCs w:val="20"/>
              </w:rPr>
            </w:pPr>
            <w:r w:rsidRPr="00C83C2C">
              <w:rPr>
                <w:rFonts w:ascii="Calibri Light" w:hAnsi="Calibri Light" w:cs="Arial"/>
                <w:szCs w:val="20"/>
              </w:rPr>
              <w:br/>
              <w:t>              d.) Tent Replacement (Kilo 18, AAF camps etc.) – Overcrowded tents   and IDPs living in Kitchens</w:t>
            </w:r>
          </w:p>
          <w:p w14:paraId="6E5AA753" w14:textId="599AE5BF" w:rsidR="00B96C20" w:rsidRPr="005F7C2C" w:rsidRDefault="00B96C20" w:rsidP="00982AA6">
            <w:pPr>
              <w:pStyle w:val="ListParagraph"/>
              <w:autoSpaceDE w:val="0"/>
              <w:autoSpaceDN w:val="0"/>
              <w:adjustRightInd w:val="0"/>
              <w:spacing w:after="0" w:line="240" w:lineRule="auto"/>
              <w:ind w:left="1057" w:hanging="360"/>
              <w:jc w:val="both"/>
              <w:rPr>
                <w:rFonts w:ascii="Calibri Light" w:hAnsi="Calibri Light" w:cs="Arial"/>
                <w:sz w:val="20"/>
                <w:szCs w:val="20"/>
                <w:lang w:val="en-US"/>
              </w:rPr>
            </w:pPr>
          </w:p>
          <w:p w14:paraId="69EF16D4" w14:textId="7922B781" w:rsidR="004D0D46" w:rsidRPr="00982AA6" w:rsidRDefault="004D0D46" w:rsidP="00982AA6">
            <w:pPr>
              <w:pStyle w:val="ListParagraph"/>
              <w:autoSpaceDE w:val="0"/>
              <w:autoSpaceDN w:val="0"/>
              <w:adjustRightInd w:val="0"/>
              <w:spacing w:after="0" w:line="240" w:lineRule="auto"/>
              <w:ind w:left="360"/>
              <w:jc w:val="both"/>
              <w:rPr>
                <w:rFonts w:ascii="Calibri Light" w:hAnsi="Calibri Light" w:cs="Arial"/>
                <w:b/>
                <w:bCs/>
                <w:sz w:val="20"/>
                <w:szCs w:val="20"/>
              </w:rPr>
            </w:pPr>
          </w:p>
        </w:tc>
        <w:tc>
          <w:tcPr>
            <w:tcW w:w="8426" w:type="dxa"/>
            <w:shd w:val="clear" w:color="auto" w:fill="auto"/>
          </w:tcPr>
          <w:p w14:paraId="224192BF" w14:textId="77777777" w:rsidR="003A3C06" w:rsidRPr="003058AC" w:rsidRDefault="00775CB4" w:rsidP="003058AC">
            <w:pPr>
              <w:jc w:val="both"/>
              <w:rPr>
                <w:rFonts w:ascii="Calibri Light" w:hAnsi="Calibri Light"/>
                <w:b/>
                <w:szCs w:val="20"/>
              </w:rPr>
            </w:pPr>
            <w:r w:rsidRPr="003058AC">
              <w:rPr>
                <w:rFonts w:ascii="Calibri Light" w:hAnsi="Calibri Light"/>
                <w:b/>
                <w:szCs w:val="20"/>
              </w:rPr>
              <w:lastRenderedPageBreak/>
              <w:t>a.) Pre Positioning for Anbar (Updates)</w:t>
            </w:r>
          </w:p>
          <w:p w14:paraId="6B548F5B" w14:textId="04DC3236" w:rsidR="003058AC" w:rsidRDefault="00192AF4" w:rsidP="00006AA7">
            <w:pPr>
              <w:pStyle w:val="ListParagraph"/>
              <w:numPr>
                <w:ilvl w:val="0"/>
                <w:numId w:val="36"/>
              </w:numPr>
              <w:jc w:val="both"/>
              <w:rPr>
                <w:rFonts w:ascii="Calibri Light" w:hAnsi="Calibri Light"/>
                <w:b/>
                <w:color w:val="0070C0"/>
                <w:sz w:val="20"/>
                <w:szCs w:val="20"/>
              </w:rPr>
            </w:pPr>
            <w:r w:rsidRPr="00F276DB">
              <w:rPr>
                <w:rFonts w:ascii="Calibri Light" w:hAnsi="Calibri Light"/>
                <w:b/>
                <w:color w:val="002060"/>
                <w:sz w:val="20"/>
                <w:szCs w:val="20"/>
              </w:rPr>
              <w:t>2,879 tents</w:t>
            </w:r>
            <w:r w:rsidRPr="00F276DB">
              <w:rPr>
                <w:rFonts w:ascii="Calibri Light" w:hAnsi="Calibri Light"/>
                <w:color w:val="002060"/>
                <w:sz w:val="20"/>
                <w:szCs w:val="20"/>
              </w:rPr>
              <w:t xml:space="preserve"> </w:t>
            </w:r>
            <w:r w:rsidRPr="000D11AC">
              <w:rPr>
                <w:rFonts w:ascii="Calibri Light" w:hAnsi="Calibri Light"/>
                <w:sz w:val="20"/>
                <w:szCs w:val="20"/>
              </w:rPr>
              <w:t xml:space="preserve">remain prepositioned after QRCS provided 150 tents to new arrivals in Kilo 60 and MODM provided 300 tents to </w:t>
            </w:r>
            <w:r w:rsidR="00016FD5" w:rsidRPr="000D11AC">
              <w:rPr>
                <w:rFonts w:ascii="Calibri Light" w:hAnsi="Calibri Light"/>
                <w:sz w:val="20"/>
                <w:szCs w:val="20"/>
              </w:rPr>
              <w:t>IDPs relocated to HTC and Al Kha</w:t>
            </w:r>
            <w:r w:rsidRPr="000D11AC">
              <w:rPr>
                <w:rFonts w:ascii="Calibri Light" w:hAnsi="Calibri Light"/>
                <w:sz w:val="20"/>
                <w:szCs w:val="20"/>
              </w:rPr>
              <w:t>lidiya Camps from Kilo 18.</w:t>
            </w:r>
            <w:r w:rsidRPr="000D11AC">
              <w:rPr>
                <w:rFonts w:ascii="Calibri Light" w:hAnsi="Calibri Light"/>
                <w:b/>
                <w:sz w:val="20"/>
                <w:szCs w:val="20"/>
              </w:rPr>
              <w:t xml:space="preserve"> </w:t>
            </w:r>
          </w:p>
          <w:p w14:paraId="7C9BA927" w14:textId="7AB5465C" w:rsidR="00192AF4" w:rsidRPr="000D11AC" w:rsidRDefault="00192AF4" w:rsidP="00192AF4">
            <w:pPr>
              <w:pStyle w:val="ListParagraph"/>
              <w:ind w:left="360"/>
              <w:jc w:val="both"/>
              <w:rPr>
                <w:rFonts w:ascii="Calibri Light" w:hAnsi="Calibri Light"/>
                <w:b/>
                <w:sz w:val="20"/>
                <w:szCs w:val="20"/>
              </w:rPr>
            </w:pPr>
            <w:r w:rsidRPr="000D11AC">
              <w:rPr>
                <w:rFonts w:ascii="Calibri Light" w:hAnsi="Calibri Light"/>
                <w:b/>
                <w:sz w:val="20"/>
                <w:szCs w:val="20"/>
              </w:rPr>
              <w:t xml:space="preserve">Tents </w:t>
            </w:r>
          </w:p>
          <w:p w14:paraId="7249872F" w14:textId="77777777" w:rsidR="00192AF4" w:rsidRPr="000D11AC" w:rsidRDefault="00192AF4" w:rsidP="00006AA7">
            <w:pPr>
              <w:pStyle w:val="ListParagraph"/>
              <w:numPr>
                <w:ilvl w:val="0"/>
                <w:numId w:val="36"/>
              </w:numPr>
              <w:jc w:val="both"/>
              <w:rPr>
                <w:rFonts w:ascii="Calibri Light" w:hAnsi="Calibri Light"/>
                <w:sz w:val="20"/>
                <w:szCs w:val="20"/>
              </w:rPr>
            </w:pPr>
            <w:r w:rsidRPr="000D11AC">
              <w:rPr>
                <w:rFonts w:ascii="Calibri Light" w:hAnsi="Calibri Light"/>
                <w:sz w:val="20"/>
                <w:szCs w:val="20"/>
              </w:rPr>
              <w:t>UNHCR  - 2,500 tents</w:t>
            </w:r>
          </w:p>
          <w:p w14:paraId="09D3F7C9" w14:textId="061AA87C" w:rsidR="00192AF4" w:rsidRPr="000D11AC" w:rsidRDefault="00192AF4" w:rsidP="00006AA7">
            <w:pPr>
              <w:pStyle w:val="ListParagraph"/>
              <w:numPr>
                <w:ilvl w:val="0"/>
                <w:numId w:val="36"/>
              </w:numPr>
              <w:jc w:val="both"/>
              <w:rPr>
                <w:rFonts w:ascii="Calibri Light" w:hAnsi="Calibri Light"/>
                <w:sz w:val="20"/>
                <w:szCs w:val="20"/>
              </w:rPr>
            </w:pPr>
            <w:r w:rsidRPr="000D11AC">
              <w:rPr>
                <w:rFonts w:ascii="Calibri Light" w:hAnsi="Calibri Light"/>
                <w:sz w:val="20"/>
                <w:szCs w:val="20"/>
              </w:rPr>
              <w:t>QRCS – 279 tents</w:t>
            </w:r>
          </w:p>
          <w:p w14:paraId="47BE59D0" w14:textId="47C9FE87" w:rsidR="00192AF4" w:rsidRPr="000D11AC" w:rsidRDefault="00192AF4" w:rsidP="00006AA7">
            <w:pPr>
              <w:pStyle w:val="ListParagraph"/>
              <w:numPr>
                <w:ilvl w:val="0"/>
                <w:numId w:val="36"/>
              </w:numPr>
              <w:jc w:val="both"/>
              <w:rPr>
                <w:rFonts w:ascii="Calibri Light" w:hAnsi="Calibri Light"/>
                <w:sz w:val="20"/>
                <w:szCs w:val="20"/>
              </w:rPr>
            </w:pPr>
            <w:r w:rsidRPr="000D11AC">
              <w:rPr>
                <w:rFonts w:ascii="Calibri Light" w:hAnsi="Calibri Light"/>
                <w:sz w:val="20"/>
                <w:szCs w:val="20"/>
              </w:rPr>
              <w:t>MODM -100 tents</w:t>
            </w:r>
          </w:p>
          <w:p w14:paraId="175927BE" w14:textId="5256624A" w:rsidR="00192AF4" w:rsidRPr="000D11AC" w:rsidRDefault="00192AF4" w:rsidP="00192AF4">
            <w:pPr>
              <w:pStyle w:val="ListParagraph"/>
              <w:ind w:left="360"/>
              <w:jc w:val="both"/>
              <w:rPr>
                <w:rFonts w:ascii="Calibri Light" w:hAnsi="Calibri Light"/>
                <w:b/>
                <w:sz w:val="20"/>
                <w:szCs w:val="20"/>
              </w:rPr>
            </w:pPr>
            <w:r w:rsidRPr="000D11AC">
              <w:rPr>
                <w:rFonts w:ascii="Calibri Light" w:hAnsi="Calibri Light"/>
                <w:b/>
                <w:sz w:val="20"/>
                <w:szCs w:val="20"/>
              </w:rPr>
              <w:t xml:space="preserve">NFI Kits </w:t>
            </w:r>
          </w:p>
          <w:p w14:paraId="70EAF7C5" w14:textId="7130EA5B" w:rsidR="00192AF4" w:rsidRPr="000061D2" w:rsidRDefault="00192AF4" w:rsidP="00192AF4">
            <w:pPr>
              <w:pStyle w:val="ListParagraph"/>
              <w:ind w:left="360"/>
              <w:jc w:val="both"/>
              <w:rPr>
                <w:rFonts w:ascii="Calibri Light" w:hAnsi="Calibri Light"/>
                <w:b/>
                <w:sz w:val="20"/>
                <w:szCs w:val="20"/>
              </w:rPr>
            </w:pPr>
            <w:r w:rsidRPr="000061D2">
              <w:rPr>
                <w:rFonts w:ascii="Calibri Light" w:hAnsi="Calibri Light"/>
                <w:b/>
                <w:sz w:val="20"/>
                <w:szCs w:val="20"/>
              </w:rPr>
              <w:t xml:space="preserve">3, 500 NFI Kits. </w:t>
            </w:r>
          </w:p>
          <w:p w14:paraId="6EA80A88" w14:textId="0DCC31BB" w:rsidR="00192AF4" w:rsidRPr="000D11AC" w:rsidRDefault="00192AF4" w:rsidP="00006AA7">
            <w:pPr>
              <w:pStyle w:val="ListParagraph"/>
              <w:numPr>
                <w:ilvl w:val="0"/>
                <w:numId w:val="36"/>
              </w:numPr>
              <w:jc w:val="both"/>
              <w:rPr>
                <w:rFonts w:ascii="Calibri Light" w:hAnsi="Calibri Light"/>
                <w:sz w:val="20"/>
                <w:szCs w:val="20"/>
              </w:rPr>
            </w:pPr>
            <w:r w:rsidRPr="000D11AC">
              <w:rPr>
                <w:rFonts w:ascii="Calibri Light" w:hAnsi="Calibri Light"/>
                <w:sz w:val="20"/>
                <w:szCs w:val="20"/>
              </w:rPr>
              <w:t>UNHCR – 2,500 Kits</w:t>
            </w:r>
          </w:p>
          <w:p w14:paraId="6D9C910C" w14:textId="31A64AF6" w:rsidR="00192AF4" w:rsidRPr="000D11AC" w:rsidRDefault="00192AF4" w:rsidP="00006AA7">
            <w:pPr>
              <w:pStyle w:val="ListParagraph"/>
              <w:numPr>
                <w:ilvl w:val="0"/>
                <w:numId w:val="36"/>
              </w:numPr>
              <w:jc w:val="both"/>
              <w:rPr>
                <w:rFonts w:ascii="Calibri Light" w:hAnsi="Calibri Light"/>
                <w:sz w:val="20"/>
                <w:szCs w:val="20"/>
              </w:rPr>
            </w:pPr>
            <w:r w:rsidRPr="000D11AC">
              <w:rPr>
                <w:rFonts w:ascii="Calibri Light" w:hAnsi="Calibri Light"/>
                <w:sz w:val="20"/>
                <w:szCs w:val="20"/>
              </w:rPr>
              <w:t>IOM – 1,000 Kits</w:t>
            </w:r>
          </w:p>
          <w:p w14:paraId="631C1078" w14:textId="79A435C2" w:rsidR="00B1656B" w:rsidRDefault="00B1656B" w:rsidP="003058AC">
            <w:pPr>
              <w:jc w:val="both"/>
              <w:rPr>
                <w:rFonts w:ascii="Calibri Light" w:hAnsi="Calibri Light"/>
                <w:b/>
                <w:szCs w:val="20"/>
              </w:rPr>
            </w:pPr>
            <w:r w:rsidRPr="003058AC">
              <w:rPr>
                <w:rFonts w:ascii="Calibri Light" w:hAnsi="Calibri Light"/>
                <w:b/>
                <w:szCs w:val="20"/>
              </w:rPr>
              <w:t>b.) Availa</w:t>
            </w:r>
            <w:r w:rsidR="00170D95">
              <w:rPr>
                <w:rFonts w:ascii="Calibri Light" w:hAnsi="Calibri Light"/>
                <w:b/>
                <w:szCs w:val="20"/>
              </w:rPr>
              <w:t>ble plots in Anbar Camps (Revised</w:t>
            </w:r>
            <w:r w:rsidRPr="003058AC">
              <w:rPr>
                <w:rFonts w:ascii="Calibri Light" w:hAnsi="Calibri Light"/>
                <w:b/>
                <w:szCs w:val="20"/>
              </w:rPr>
              <w:t xml:space="preserve"> version</w:t>
            </w:r>
            <w:r w:rsidR="00170D95">
              <w:rPr>
                <w:rFonts w:ascii="Calibri Light" w:hAnsi="Calibri Light"/>
                <w:b/>
                <w:szCs w:val="20"/>
              </w:rPr>
              <w:t>)</w:t>
            </w:r>
          </w:p>
          <w:p w14:paraId="0673C96A" w14:textId="77777777" w:rsidR="00170D95" w:rsidRDefault="00170D95" w:rsidP="003058AC">
            <w:pPr>
              <w:jc w:val="both"/>
              <w:rPr>
                <w:rFonts w:ascii="Calibri Light" w:hAnsi="Calibri Light"/>
                <w:b/>
                <w:szCs w:val="20"/>
              </w:rPr>
            </w:pPr>
          </w:p>
          <w:p w14:paraId="2302A879" w14:textId="12509B71" w:rsidR="00170D95" w:rsidRPr="00170D95" w:rsidRDefault="00170D95" w:rsidP="00170D95">
            <w:pPr>
              <w:pStyle w:val="ListParagraph"/>
              <w:numPr>
                <w:ilvl w:val="0"/>
                <w:numId w:val="6"/>
              </w:numPr>
              <w:rPr>
                <w:rFonts w:ascii="Calibri Light" w:hAnsi="Calibri Light"/>
                <w:szCs w:val="20"/>
              </w:rPr>
            </w:pPr>
            <w:r w:rsidRPr="00170D95">
              <w:rPr>
                <w:rFonts w:ascii="Calibri Light" w:hAnsi="Calibri Light"/>
                <w:szCs w:val="20"/>
              </w:rPr>
              <w:t xml:space="preserve">As of 5th July 2017, </w:t>
            </w:r>
            <w:r w:rsidRPr="00170D95">
              <w:rPr>
                <w:rFonts w:ascii="Calibri Light" w:hAnsi="Calibri Light"/>
                <w:b/>
                <w:color w:val="002060"/>
                <w:szCs w:val="20"/>
              </w:rPr>
              <w:t>7,740 plots</w:t>
            </w:r>
            <w:r w:rsidRPr="00170D95">
              <w:rPr>
                <w:rFonts w:ascii="Calibri Light" w:hAnsi="Calibri Light"/>
                <w:color w:val="002060"/>
                <w:szCs w:val="20"/>
              </w:rPr>
              <w:t xml:space="preserve"> </w:t>
            </w:r>
            <w:r w:rsidRPr="00170D95">
              <w:rPr>
                <w:rFonts w:ascii="Calibri Light" w:hAnsi="Calibri Light"/>
                <w:szCs w:val="20"/>
              </w:rPr>
              <w:t xml:space="preserve">were reported available in Anbar camps by CCCM. </w:t>
            </w:r>
          </w:p>
          <w:p w14:paraId="260C748C" w14:textId="77777777" w:rsidR="003058AC" w:rsidRPr="00982AA6" w:rsidRDefault="003058AC" w:rsidP="003058AC">
            <w:pPr>
              <w:pStyle w:val="ListParagraph"/>
              <w:spacing w:after="0" w:line="240" w:lineRule="auto"/>
              <w:ind w:left="360"/>
              <w:rPr>
                <w:rFonts w:ascii="Calibri Light" w:hAnsi="Calibri Light"/>
                <w:sz w:val="20"/>
                <w:szCs w:val="20"/>
              </w:rPr>
            </w:pPr>
          </w:p>
          <w:p w14:paraId="2EACBBB6" w14:textId="6053CBB1" w:rsidR="00BA34CF" w:rsidRPr="003058AC" w:rsidRDefault="00BA34CF" w:rsidP="003058AC">
            <w:pPr>
              <w:rPr>
                <w:rFonts w:ascii="Calibri Light" w:hAnsi="Calibri Light"/>
                <w:b/>
                <w:szCs w:val="20"/>
              </w:rPr>
            </w:pPr>
            <w:r w:rsidRPr="003058AC">
              <w:rPr>
                <w:rFonts w:ascii="Calibri Light" w:hAnsi="Calibri Light"/>
                <w:b/>
                <w:szCs w:val="20"/>
              </w:rPr>
              <w:t>c.) Summer activities –Gap Ana</w:t>
            </w:r>
            <w:r w:rsidR="00006AA7">
              <w:rPr>
                <w:rFonts w:ascii="Calibri Light" w:hAnsi="Calibri Light"/>
                <w:b/>
                <w:szCs w:val="20"/>
              </w:rPr>
              <w:t>lysis ( Revised</w:t>
            </w:r>
            <w:r w:rsidRPr="003058AC">
              <w:rPr>
                <w:rFonts w:ascii="Calibri Light" w:hAnsi="Calibri Light"/>
                <w:b/>
                <w:szCs w:val="20"/>
              </w:rPr>
              <w:t xml:space="preserve"> version)</w:t>
            </w:r>
          </w:p>
          <w:p w14:paraId="7E233FD7" w14:textId="77777777" w:rsidR="00170D95" w:rsidRPr="00170D95" w:rsidRDefault="00170D95" w:rsidP="00170D95">
            <w:pPr>
              <w:pStyle w:val="ListParagraph"/>
              <w:numPr>
                <w:ilvl w:val="0"/>
                <w:numId w:val="6"/>
              </w:numPr>
              <w:rPr>
                <w:rFonts w:ascii="Calibri Light" w:hAnsi="Calibri Light"/>
                <w:sz w:val="20"/>
                <w:szCs w:val="20"/>
              </w:rPr>
            </w:pPr>
            <w:r w:rsidRPr="00170D95">
              <w:rPr>
                <w:rFonts w:ascii="Calibri Light" w:hAnsi="Calibri Light"/>
                <w:sz w:val="20"/>
                <w:szCs w:val="20"/>
              </w:rPr>
              <w:t xml:space="preserve">Revision to indicate the Gap Analysis is for only Anbar Camps was made and presented to the Partners </w:t>
            </w:r>
          </w:p>
          <w:p w14:paraId="1BD6DD9C" w14:textId="47C19109" w:rsidR="00E51B11" w:rsidRDefault="00E51B11" w:rsidP="00170D95">
            <w:pPr>
              <w:pStyle w:val="ListParagraph"/>
              <w:spacing w:after="0" w:line="240" w:lineRule="auto"/>
              <w:ind w:left="360"/>
              <w:rPr>
                <w:rFonts w:ascii="Calibri Light" w:hAnsi="Calibri Light"/>
                <w:sz w:val="20"/>
                <w:szCs w:val="20"/>
              </w:rPr>
            </w:pPr>
          </w:p>
          <w:p w14:paraId="46DFD448" w14:textId="77777777" w:rsidR="003058AC" w:rsidRPr="00982AA6" w:rsidRDefault="003058AC" w:rsidP="003058AC">
            <w:pPr>
              <w:pStyle w:val="ListParagraph"/>
              <w:spacing w:after="0" w:line="240" w:lineRule="auto"/>
              <w:ind w:left="360"/>
              <w:rPr>
                <w:rFonts w:ascii="Calibri Light" w:hAnsi="Calibri Light"/>
                <w:sz w:val="20"/>
                <w:szCs w:val="20"/>
              </w:rPr>
            </w:pPr>
          </w:p>
          <w:p w14:paraId="72439BC3" w14:textId="64BE8F21" w:rsidR="00115B80" w:rsidRPr="003058AC" w:rsidRDefault="00115B80" w:rsidP="003058AC">
            <w:pPr>
              <w:rPr>
                <w:rFonts w:ascii="Calibri Light" w:hAnsi="Calibri Light"/>
                <w:b/>
                <w:szCs w:val="20"/>
              </w:rPr>
            </w:pPr>
            <w:r w:rsidRPr="003058AC">
              <w:rPr>
                <w:rFonts w:ascii="Calibri Light" w:hAnsi="Calibri Light"/>
                <w:b/>
                <w:szCs w:val="20"/>
              </w:rPr>
              <w:t>d.) Tent Replacement (Kilo 18, AAF camps etc.) – Overcrowded tents   and IDPs living in Kitchens.</w:t>
            </w:r>
          </w:p>
          <w:p w14:paraId="7D85CF88" w14:textId="2BF91D80" w:rsidR="00115B80" w:rsidRDefault="00115B80" w:rsidP="00170D95">
            <w:pPr>
              <w:pStyle w:val="ListParagraph"/>
              <w:spacing w:after="0" w:line="240" w:lineRule="auto"/>
              <w:ind w:left="360"/>
              <w:rPr>
                <w:rFonts w:ascii="Calibri Light" w:hAnsi="Calibri Light"/>
                <w:sz w:val="20"/>
                <w:szCs w:val="20"/>
              </w:rPr>
            </w:pPr>
          </w:p>
          <w:p w14:paraId="0C45D6CD" w14:textId="2EE4DDAF" w:rsidR="008F2F1D" w:rsidRDefault="000061D2" w:rsidP="00982AA6">
            <w:pPr>
              <w:pStyle w:val="ListParagraph"/>
              <w:numPr>
                <w:ilvl w:val="0"/>
                <w:numId w:val="6"/>
              </w:numPr>
              <w:spacing w:after="0" w:line="240" w:lineRule="auto"/>
              <w:rPr>
                <w:rFonts w:ascii="Calibri Light" w:hAnsi="Calibri Light"/>
                <w:sz w:val="20"/>
                <w:szCs w:val="20"/>
              </w:rPr>
            </w:pPr>
            <w:r>
              <w:rPr>
                <w:rFonts w:ascii="Calibri Light" w:hAnsi="Calibri Light"/>
                <w:sz w:val="20"/>
                <w:szCs w:val="20"/>
              </w:rPr>
              <w:t xml:space="preserve">7,339 tents replaced so far. Latest will be shared after obtaining tent replacement figures from UNHCR and MODM. The Cluster is working on the tent replacement DASH board to replace the </w:t>
            </w:r>
            <w:r w:rsidR="00A100DA">
              <w:rPr>
                <w:rFonts w:ascii="Calibri Light" w:hAnsi="Calibri Light"/>
                <w:sz w:val="20"/>
                <w:szCs w:val="20"/>
              </w:rPr>
              <w:t xml:space="preserve">current </w:t>
            </w:r>
            <w:r>
              <w:rPr>
                <w:rFonts w:ascii="Calibri Light" w:hAnsi="Calibri Light"/>
                <w:sz w:val="20"/>
                <w:szCs w:val="20"/>
              </w:rPr>
              <w:t>table</w:t>
            </w:r>
            <w:r w:rsidR="00A100DA">
              <w:rPr>
                <w:rFonts w:ascii="Calibri Light" w:hAnsi="Calibri Light"/>
                <w:sz w:val="20"/>
                <w:szCs w:val="20"/>
              </w:rPr>
              <w:t xml:space="preserve"> used to </w:t>
            </w:r>
            <w:r w:rsidR="00B92372">
              <w:rPr>
                <w:rFonts w:ascii="Calibri Light" w:hAnsi="Calibri Light"/>
                <w:sz w:val="20"/>
                <w:szCs w:val="20"/>
              </w:rPr>
              <w:t>show needs</w:t>
            </w:r>
            <w:r w:rsidR="00A100DA">
              <w:rPr>
                <w:rFonts w:ascii="Calibri Light" w:hAnsi="Calibri Light"/>
                <w:sz w:val="20"/>
                <w:szCs w:val="20"/>
              </w:rPr>
              <w:t xml:space="preserve">, </w:t>
            </w:r>
            <w:r w:rsidR="00B92372">
              <w:rPr>
                <w:rFonts w:ascii="Calibri Light" w:hAnsi="Calibri Light"/>
                <w:sz w:val="20"/>
                <w:szCs w:val="20"/>
              </w:rPr>
              <w:t>responses and</w:t>
            </w:r>
            <w:r>
              <w:rPr>
                <w:rFonts w:ascii="Calibri Light" w:hAnsi="Calibri Light"/>
                <w:sz w:val="20"/>
                <w:szCs w:val="20"/>
              </w:rPr>
              <w:t xml:space="preserve"> gap</w:t>
            </w:r>
            <w:r w:rsidR="00A100DA">
              <w:rPr>
                <w:rFonts w:ascii="Calibri Light" w:hAnsi="Calibri Light"/>
                <w:sz w:val="20"/>
                <w:szCs w:val="20"/>
              </w:rPr>
              <w:t>s</w:t>
            </w:r>
            <w:r>
              <w:rPr>
                <w:rFonts w:ascii="Calibri Light" w:hAnsi="Calibri Light"/>
                <w:sz w:val="20"/>
                <w:szCs w:val="20"/>
              </w:rPr>
              <w:t xml:space="preserve">. </w:t>
            </w:r>
          </w:p>
          <w:p w14:paraId="750AD9A9" w14:textId="0D227965" w:rsidR="00694930" w:rsidRDefault="00694930" w:rsidP="00982AA6">
            <w:pPr>
              <w:pStyle w:val="ListParagraph"/>
              <w:numPr>
                <w:ilvl w:val="0"/>
                <w:numId w:val="6"/>
              </w:numPr>
              <w:spacing w:after="0" w:line="240" w:lineRule="auto"/>
              <w:rPr>
                <w:rFonts w:ascii="Calibri Light" w:hAnsi="Calibri Light"/>
                <w:sz w:val="20"/>
                <w:szCs w:val="20"/>
              </w:rPr>
            </w:pPr>
            <w:r>
              <w:rPr>
                <w:rFonts w:ascii="Calibri Light" w:hAnsi="Calibri Light"/>
                <w:sz w:val="20"/>
                <w:szCs w:val="20"/>
              </w:rPr>
              <w:t>Partners suggested to add a column indicating availability of space</w:t>
            </w:r>
            <w:r w:rsidR="00B42988">
              <w:rPr>
                <w:rFonts w:ascii="Calibri Light" w:hAnsi="Calibri Light"/>
                <w:sz w:val="20"/>
                <w:szCs w:val="20"/>
              </w:rPr>
              <w:t xml:space="preserve"> </w:t>
            </w:r>
            <w:r w:rsidR="009B6EE6">
              <w:rPr>
                <w:rFonts w:ascii="Calibri Light" w:hAnsi="Calibri Light"/>
                <w:sz w:val="20"/>
                <w:szCs w:val="20"/>
              </w:rPr>
              <w:t>(Plots) in</w:t>
            </w:r>
            <w:r>
              <w:rPr>
                <w:rFonts w:ascii="Calibri Light" w:hAnsi="Calibri Light"/>
                <w:sz w:val="20"/>
                <w:szCs w:val="20"/>
              </w:rPr>
              <w:t xml:space="preserve"> camps on the overcrowded</w:t>
            </w:r>
            <w:r w:rsidR="00B42988">
              <w:rPr>
                <w:rFonts w:ascii="Calibri Light" w:hAnsi="Calibri Light"/>
                <w:sz w:val="20"/>
                <w:szCs w:val="20"/>
              </w:rPr>
              <w:t xml:space="preserve"> </w:t>
            </w:r>
            <w:r w:rsidR="009B6EE6">
              <w:rPr>
                <w:rFonts w:ascii="Calibri Light" w:hAnsi="Calibri Light"/>
                <w:sz w:val="20"/>
                <w:szCs w:val="20"/>
              </w:rPr>
              <w:t>tents /</w:t>
            </w:r>
            <w:r>
              <w:rPr>
                <w:rFonts w:ascii="Calibri Light" w:hAnsi="Calibri Light"/>
                <w:sz w:val="20"/>
                <w:szCs w:val="20"/>
              </w:rPr>
              <w:t xml:space="preserve"> IDP living in Kitchens matrix. The matrix will be revised and shared with Partners. </w:t>
            </w:r>
            <w:r w:rsidR="009B6EE6">
              <w:rPr>
                <w:rFonts w:ascii="Calibri Light" w:hAnsi="Calibri Light"/>
                <w:sz w:val="20"/>
                <w:szCs w:val="20"/>
              </w:rPr>
              <w:t xml:space="preserve"> This suggestion came about after learning </w:t>
            </w:r>
            <w:r w:rsidR="00621F9F">
              <w:rPr>
                <w:rFonts w:ascii="Calibri Light" w:hAnsi="Calibri Light"/>
                <w:sz w:val="20"/>
                <w:szCs w:val="20"/>
              </w:rPr>
              <w:t xml:space="preserve">of the </w:t>
            </w:r>
            <w:r w:rsidR="009B6EE6">
              <w:rPr>
                <w:rFonts w:ascii="Calibri Light" w:hAnsi="Calibri Light"/>
                <w:sz w:val="20"/>
                <w:szCs w:val="20"/>
              </w:rPr>
              <w:t>reasons as to why some IDPs choose t</w:t>
            </w:r>
            <w:r w:rsidR="00621F9F">
              <w:rPr>
                <w:rFonts w:ascii="Calibri Light" w:hAnsi="Calibri Light"/>
                <w:sz w:val="20"/>
                <w:szCs w:val="20"/>
              </w:rPr>
              <w:t>o stay 2-3 families in one tent</w:t>
            </w:r>
            <w:r w:rsidR="009B6EE6">
              <w:rPr>
                <w:rFonts w:ascii="Calibri Light" w:hAnsi="Calibri Light"/>
                <w:sz w:val="20"/>
                <w:szCs w:val="20"/>
              </w:rPr>
              <w:t>. Among the reasons given are as follows:-</w:t>
            </w:r>
          </w:p>
          <w:p w14:paraId="4B6793E5" w14:textId="49F29766" w:rsidR="009B6EE6" w:rsidRPr="009B6EE6" w:rsidRDefault="009B6EE6" w:rsidP="009B6EE6">
            <w:pPr>
              <w:pStyle w:val="ListParagraph"/>
              <w:numPr>
                <w:ilvl w:val="0"/>
                <w:numId w:val="37"/>
              </w:numPr>
              <w:spacing w:after="0" w:line="240" w:lineRule="auto"/>
              <w:rPr>
                <w:rFonts w:ascii="Calibri Light" w:hAnsi="Calibri Light"/>
                <w:color w:val="0070C0"/>
                <w:sz w:val="20"/>
                <w:szCs w:val="20"/>
              </w:rPr>
            </w:pPr>
            <w:r w:rsidRPr="009B6EE6">
              <w:rPr>
                <w:rFonts w:ascii="Calibri Light" w:hAnsi="Calibri Light"/>
                <w:color w:val="0070C0"/>
                <w:sz w:val="20"/>
                <w:szCs w:val="20"/>
              </w:rPr>
              <w:t>Lack of space to pitch tents</w:t>
            </w:r>
          </w:p>
          <w:p w14:paraId="7AA6F054" w14:textId="314572BE" w:rsidR="009B6EE6" w:rsidRPr="009B6EE6" w:rsidRDefault="009B6EE6" w:rsidP="009B6EE6">
            <w:pPr>
              <w:pStyle w:val="ListParagraph"/>
              <w:numPr>
                <w:ilvl w:val="0"/>
                <w:numId w:val="37"/>
              </w:numPr>
              <w:spacing w:after="0" w:line="240" w:lineRule="auto"/>
              <w:rPr>
                <w:rFonts w:ascii="Calibri Light" w:hAnsi="Calibri Light"/>
                <w:color w:val="0070C0"/>
                <w:sz w:val="20"/>
                <w:szCs w:val="20"/>
              </w:rPr>
            </w:pPr>
            <w:r w:rsidRPr="009B6EE6">
              <w:rPr>
                <w:rFonts w:ascii="Calibri Light" w:hAnsi="Calibri Light"/>
                <w:color w:val="0070C0"/>
                <w:sz w:val="20"/>
                <w:szCs w:val="20"/>
              </w:rPr>
              <w:t xml:space="preserve">Preference to stay together as </w:t>
            </w:r>
            <w:r w:rsidR="00BD2C95">
              <w:rPr>
                <w:rFonts w:ascii="Calibri Light" w:hAnsi="Calibri Light"/>
                <w:color w:val="0070C0"/>
                <w:sz w:val="20"/>
                <w:szCs w:val="20"/>
              </w:rPr>
              <w:t>a family</w:t>
            </w:r>
          </w:p>
          <w:p w14:paraId="5B76188A" w14:textId="5881BDA0" w:rsidR="009B6EE6" w:rsidRPr="009B6EE6" w:rsidRDefault="009B6EE6" w:rsidP="009B6EE6">
            <w:pPr>
              <w:pStyle w:val="ListParagraph"/>
              <w:numPr>
                <w:ilvl w:val="0"/>
                <w:numId w:val="37"/>
              </w:numPr>
              <w:spacing w:after="0" w:line="240" w:lineRule="auto"/>
              <w:rPr>
                <w:rFonts w:ascii="Calibri Light" w:hAnsi="Calibri Light"/>
                <w:color w:val="0070C0"/>
                <w:sz w:val="20"/>
                <w:szCs w:val="20"/>
              </w:rPr>
            </w:pPr>
            <w:r w:rsidRPr="009B6EE6">
              <w:rPr>
                <w:rFonts w:ascii="Calibri Light" w:hAnsi="Calibri Light"/>
                <w:color w:val="0070C0"/>
                <w:sz w:val="20"/>
                <w:szCs w:val="20"/>
              </w:rPr>
              <w:t xml:space="preserve">Kitchens are better than tents </w:t>
            </w:r>
          </w:p>
          <w:p w14:paraId="0136258D" w14:textId="77777777" w:rsidR="00694930" w:rsidRPr="00982AA6" w:rsidRDefault="00694930" w:rsidP="000A4039">
            <w:pPr>
              <w:pStyle w:val="ListParagraph"/>
              <w:spacing w:after="0" w:line="240" w:lineRule="auto"/>
              <w:ind w:left="360"/>
              <w:rPr>
                <w:rFonts w:ascii="Calibri Light" w:hAnsi="Calibri Light"/>
                <w:sz w:val="20"/>
                <w:szCs w:val="20"/>
              </w:rPr>
            </w:pPr>
          </w:p>
          <w:p w14:paraId="144B9FB4" w14:textId="5750AE40" w:rsidR="0006536F" w:rsidRPr="00982AA6" w:rsidRDefault="0006536F" w:rsidP="00982AA6">
            <w:pPr>
              <w:pStyle w:val="ListParagraph"/>
              <w:spacing w:after="0" w:line="240" w:lineRule="auto"/>
              <w:ind w:left="360"/>
              <w:jc w:val="both"/>
              <w:rPr>
                <w:rFonts w:ascii="Calibri Light" w:hAnsi="Calibri Light"/>
                <w:b/>
                <w:sz w:val="20"/>
                <w:szCs w:val="20"/>
              </w:rPr>
            </w:pPr>
          </w:p>
        </w:tc>
        <w:tc>
          <w:tcPr>
            <w:tcW w:w="3300" w:type="dxa"/>
            <w:shd w:val="clear" w:color="auto" w:fill="auto"/>
          </w:tcPr>
          <w:p w14:paraId="620358CE" w14:textId="606E77D1" w:rsidR="008F73A9" w:rsidRDefault="00C90F9B" w:rsidP="00C90F9B">
            <w:pPr>
              <w:pStyle w:val="ListParagraph"/>
              <w:numPr>
                <w:ilvl w:val="0"/>
                <w:numId w:val="5"/>
              </w:numPr>
              <w:spacing w:after="0" w:line="240" w:lineRule="auto"/>
              <w:rPr>
                <w:rFonts w:ascii="Calibri Light" w:hAnsi="Calibri Light"/>
                <w:sz w:val="20"/>
                <w:szCs w:val="20"/>
              </w:rPr>
            </w:pPr>
            <w:r w:rsidRPr="00C90F9B">
              <w:rPr>
                <w:rFonts w:ascii="Calibri Light" w:hAnsi="Calibri Light"/>
                <w:sz w:val="20"/>
                <w:szCs w:val="20"/>
              </w:rPr>
              <w:lastRenderedPageBreak/>
              <w:t>UNHCR to contact MODM focal point and  share MODM summerisation activities</w:t>
            </w:r>
          </w:p>
          <w:p w14:paraId="08F78411" w14:textId="5B8A2EC9" w:rsidR="00C90F9B" w:rsidRDefault="00C90F9B" w:rsidP="00C90F9B">
            <w:pPr>
              <w:pStyle w:val="ListParagraph"/>
              <w:numPr>
                <w:ilvl w:val="0"/>
                <w:numId w:val="5"/>
              </w:numPr>
              <w:spacing w:after="0" w:line="240" w:lineRule="auto"/>
              <w:rPr>
                <w:rFonts w:ascii="Calibri Light" w:hAnsi="Calibri Light"/>
                <w:sz w:val="20"/>
                <w:szCs w:val="20"/>
              </w:rPr>
            </w:pPr>
            <w:r w:rsidRPr="00C90F9B">
              <w:rPr>
                <w:rFonts w:ascii="Calibri Light" w:hAnsi="Calibri Light"/>
                <w:sz w:val="20"/>
                <w:szCs w:val="20"/>
              </w:rPr>
              <w:t>UNHCR to contact MODM focal point and share MODM tent replacement activities</w:t>
            </w:r>
          </w:p>
          <w:p w14:paraId="5F31B0A8" w14:textId="7BE59314" w:rsidR="00C90F9B" w:rsidRPr="002058B7" w:rsidRDefault="00A64997" w:rsidP="00A64997">
            <w:pPr>
              <w:pStyle w:val="ListParagraph"/>
              <w:numPr>
                <w:ilvl w:val="0"/>
                <w:numId w:val="5"/>
              </w:numPr>
              <w:spacing w:after="0" w:line="240" w:lineRule="auto"/>
              <w:rPr>
                <w:rFonts w:ascii="Calibri Light" w:hAnsi="Calibri Light"/>
                <w:sz w:val="20"/>
                <w:szCs w:val="20"/>
              </w:rPr>
            </w:pPr>
            <w:r w:rsidRPr="00A64997">
              <w:rPr>
                <w:rFonts w:ascii="Calibri Light" w:hAnsi="Calibri Light"/>
                <w:sz w:val="20"/>
                <w:szCs w:val="20"/>
              </w:rPr>
              <w:t>U NHCR and CRS to meet in Anbar to  coordinate response for new arrivals in Anbar</w:t>
            </w:r>
          </w:p>
          <w:p w14:paraId="343A8A51" w14:textId="094058DD" w:rsidR="00BD060D" w:rsidRPr="00982AA6" w:rsidRDefault="00366ECE" w:rsidP="00982AA6">
            <w:pPr>
              <w:rPr>
                <w:rFonts w:ascii="Calibri Light" w:hAnsi="Calibri Light" w:cs="Arial"/>
                <w:szCs w:val="20"/>
              </w:rPr>
            </w:pPr>
            <w:r w:rsidRPr="00982AA6">
              <w:rPr>
                <w:rFonts w:ascii="Calibri Light" w:hAnsi="Calibri Light" w:cs="Arial"/>
                <w:szCs w:val="20"/>
              </w:rPr>
              <w:tab/>
            </w:r>
          </w:p>
        </w:tc>
      </w:tr>
      <w:tr w:rsidR="008D7467" w:rsidRPr="00982AA6" w14:paraId="7C165B5B" w14:textId="77777777" w:rsidTr="005F7C2C">
        <w:trPr>
          <w:trHeight w:val="426"/>
          <w:jc w:val="center"/>
        </w:trPr>
        <w:tc>
          <w:tcPr>
            <w:tcW w:w="3690" w:type="dxa"/>
            <w:shd w:val="clear" w:color="auto" w:fill="auto"/>
          </w:tcPr>
          <w:p w14:paraId="03909B57" w14:textId="5C984451" w:rsidR="00120B3F" w:rsidRPr="00982AA6" w:rsidRDefault="00120B3F" w:rsidP="00982AA6">
            <w:pPr>
              <w:pStyle w:val="ListParagraph"/>
              <w:numPr>
                <w:ilvl w:val="0"/>
                <w:numId w:val="33"/>
              </w:numPr>
              <w:autoSpaceDE w:val="0"/>
              <w:autoSpaceDN w:val="0"/>
              <w:adjustRightInd w:val="0"/>
              <w:spacing w:after="0" w:line="240" w:lineRule="auto"/>
              <w:ind w:right="162"/>
              <w:jc w:val="both"/>
              <w:rPr>
                <w:rFonts w:ascii="Calibri Light" w:hAnsi="Calibri Light" w:cs="Arial"/>
                <w:b/>
                <w:bCs/>
                <w:sz w:val="20"/>
                <w:szCs w:val="20"/>
              </w:rPr>
            </w:pPr>
            <w:r w:rsidRPr="00982AA6">
              <w:rPr>
                <w:rFonts w:ascii="Calibri Light" w:hAnsi="Calibri Light" w:cs="Arial"/>
                <w:b/>
                <w:bCs/>
                <w:sz w:val="20"/>
                <w:szCs w:val="20"/>
              </w:rPr>
              <w:t xml:space="preserve">Governorates Updates </w:t>
            </w:r>
          </w:p>
          <w:p w14:paraId="7427769D" w14:textId="348AE228" w:rsidR="008D7467" w:rsidRPr="00982AA6" w:rsidRDefault="008D7467" w:rsidP="00982AA6">
            <w:pPr>
              <w:pStyle w:val="ListParagraph"/>
              <w:autoSpaceDE w:val="0"/>
              <w:autoSpaceDN w:val="0"/>
              <w:adjustRightInd w:val="0"/>
              <w:spacing w:after="0" w:line="240" w:lineRule="auto"/>
              <w:ind w:left="360"/>
              <w:jc w:val="both"/>
              <w:rPr>
                <w:rFonts w:ascii="Calibri Light" w:hAnsi="Calibri Light" w:cs="Arial"/>
                <w:b/>
                <w:bCs/>
                <w:sz w:val="20"/>
                <w:szCs w:val="20"/>
              </w:rPr>
            </w:pPr>
          </w:p>
        </w:tc>
        <w:tc>
          <w:tcPr>
            <w:tcW w:w="8426" w:type="dxa"/>
            <w:shd w:val="clear" w:color="auto" w:fill="auto"/>
          </w:tcPr>
          <w:p w14:paraId="649BC564" w14:textId="5A1F0CA2" w:rsidR="006B070E" w:rsidRDefault="006B070E" w:rsidP="003058AC">
            <w:pPr>
              <w:pStyle w:val="ListParagraph"/>
              <w:spacing w:after="0" w:line="240" w:lineRule="auto"/>
              <w:ind w:left="0"/>
              <w:rPr>
                <w:rFonts w:ascii="Calibri Light" w:hAnsi="Calibri Light"/>
                <w:b/>
                <w:sz w:val="20"/>
                <w:szCs w:val="20"/>
              </w:rPr>
            </w:pPr>
            <w:r>
              <w:rPr>
                <w:rFonts w:ascii="Calibri Light" w:hAnsi="Calibri Light"/>
                <w:b/>
                <w:sz w:val="20"/>
                <w:szCs w:val="20"/>
              </w:rPr>
              <w:t>UNHCR activities in Kilo 18.</w:t>
            </w:r>
          </w:p>
          <w:p w14:paraId="74349ACF" w14:textId="77777777" w:rsidR="006B070E" w:rsidRDefault="006B070E" w:rsidP="003058AC">
            <w:pPr>
              <w:pStyle w:val="ListParagraph"/>
              <w:spacing w:after="0" w:line="240" w:lineRule="auto"/>
              <w:ind w:left="0"/>
              <w:rPr>
                <w:rFonts w:ascii="Calibri Light" w:hAnsi="Calibri Light"/>
                <w:b/>
                <w:sz w:val="20"/>
                <w:szCs w:val="20"/>
              </w:rPr>
            </w:pPr>
          </w:p>
          <w:p w14:paraId="7ABA68E4" w14:textId="70EAD50A" w:rsidR="006B070E" w:rsidRPr="006B070E" w:rsidRDefault="006B070E" w:rsidP="006B070E">
            <w:pPr>
              <w:pStyle w:val="ListParagraph"/>
              <w:numPr>
                <w:ilvl w:val="0"/>
                <w:numId w:val="5"/>
              </w:numPr>
              <w:rPr>
                <w:rFonts w:ascii="Calibri Light" w:hAnsi="Calibri Light"/>
                <w:szCs w:val="20"/>
              </w:rPr>
            </w:pPr>
            <w:r w:rsidRPr="006B070E">
              <w:rPr>
                <w:rFonts w:ascii="Calibri Light" w:hAnsi="Calibri Light"/>
                <w:szCs w:val="20"/>
              </w:rPr>
              <w:t>Completed the layout for Kilo 18 expansion</w:t>
            </w:r>
          </w:p>
          <w:p w14:paraId="52BC8611" w14:textId="5FE8D497" w:rsidR="006B070E" w:rsidRDefault="006B070E" w:rsidP="006B070E">
            <w:pPr>
              <w:pStyle w:val="ListParagraph"/>
              <w:numPr>
                <w:ilvl w:val="0"/>
                <w:numId w:val="5"/>
              </w:numPr>
              <w:rPr>
                <w:rFonts w:ascii="Calibri Light" w:hAnsi="Calibri Light"/>
                <w:szCs w:val="20"/>
              </w:rPr>
            </w:pPr>
            <w:r w:rsidRPr="006B070E">
              <w:rPr>
                <w:rFonts w:ascii="Calibri Light" w:hAnsi="Calibri Light"/>
                <w:szCs w:val="20"/>
              </w:rPr>
              <w:t>Will install 512 new tents for new arrivals and is working with UNICEF WASH to provide WASH facilities</w:t>
            </w:r>
          </w:p>
          <w:p w14:paraId="72FF2099" w14:textId="517E67F4" w:rsidR="00D2101C" w:rsidRPr="006B070E" w:rsidRDefault="00D2101C" w:rsidP="006B070E">
            <w:pPr>
              <w:pStyle w:val="ListParagraph"/>
              <w:numPr>
                <w:ilvl w:val="0"/>
                <w:numId w:val="5"/>
              </w:numPr>
              <w:rPr>
                <w:rFonts w:ascii="Calibri Light" w:hAnsi="Calibri Light"/>
                <w:szCs w:val="20"/>
              </w:rPr>
            </w:pPr>
            <w:r>
              <w:rPr>
                <w:rFonts w:ascii="Calibri Light" w:hAnsi="Calibri Light"/>
                <w:szCs w:val="20"/>
              </w:rPr>
              <w:t>UNHCR will also provide 6 Rub Halls for the new arrivals.</w:t>
            </w:r>
          </w:p>
          <w:p w14:paraId="5982DAB1" w14:textId="59663FB7" w:rsidR="006B070E" w:rsidRPr="006B070E" w:rsidRDefault="006B070E" w:rsidP="006B070E">
            <w:pPr>
              <w:pStyle w:val="ListParagraph"/>
              <w:numPr>
                <w:ilvl w:val="0"/>
                <w:numId w:val="5"/>
              </w:numPr>
              <w:rPr>
                <w:rFonts w:ascii="Calibri Light" w:hAnsi="Calibri Light"/>
                <w:szCs w:val="20"/>
              </w:rPr>
            </w:pPr>
            <w:r w:rsidRPr="006B070E">
              <w:rPr>
                <w:rFonts w:ascii="Calibri Light" w:hAnsi="Calibri Light"/>
                <w:szCs w:val="20"/>
              </w:rPr>
              <w:t xml:space="preserve">Provided two generators for electricity supply </w:t>
            </w:r>
          </w:p>
          <w:p w14:paraId="46F084B0" w14:textId="77777777" w:rsidR="006B070E" w:rsidRDefault="006B070E" w:rsidP="003058AC">
            <w:pPr>
              <w:pStyle w:val="ListParagraph"/>
              <w:spacing w:after="0" w:line="240" w:lineRule="auto"/>
              <w:ind w:left="0"/>
              <w:rPr>
                <w:rFonts w:ascii="Calibri Light" w:hAnsi="Calibri Light"/>
                <w:b/>
                <w:sz w:val="20"/>
                <w:szCs w:val="20"/>
              </w:rPr>
            </w:pPr>
          </w:p>
          <w:p w14:paraId="2089A296" w14:textId="4AD2B9E6" w:rsidR="00DB14F8" w:rsidRPr="00982AA6" w:rsidRDefault="00DB14F8" w:rsidP="003058AC">
            <w:pPr>
              <w:pStyle w:val="ListParagraph"/>
              <w:spacing w:after="0" w:line="240" w:lineRule="auto"/>
              <w:ind w:left="0"/>
              <w:rPr>
                <w:rFonts w:ascii="Calibri Light" w:hAnsi="Calibri Light"/>
                <w:b/>
                <w:sz w:val="20"/>
                <w:szCs w:val="20"/>
              </w:rPr>
            </w:pPr>
            <w:r w:rsidRPr="00982AA6">
              <w:rPr>
                <w:rFonts w:ascii="Calibri Light" w:hAnsi="Calibri Light"/>
                <w:b/>
                <w:sz w:val="20"/>
                <w:szCs w:val="20"/>
              </w:rPr>
              <w:t>CRI kits Distributed b</w:t>
            </w:r>
            <w:r w:rsidR="00772751">
              <w:rPr>
                <w:rFonts w:ascii="Calibri Light" w:hAnsi="Calibri Light"/>
                <w:b/>
                <w:sz w:val="20"/>
                <w:szCs w:val="20"/>
              </w:rPr>
              <w:t>y UNHCR from 1</w:t>
            </w:r>
            <w:r w:rsidR="00772751" w:rsidRPr="00772751">
              <w:rPr>
                <w:rFonts w:ascii="Calibri Light" w:hAnsi="Calibri Light"/>
                <w:b/>
                <w:sz w:val="20"/>
                <w:szCs w:val="20"/>
                <w:vertAlign w:val="superscript"/>
              </w:rPr>
              <w:t>st</w:t>
            </w:r>
            <w:r w:rsidR="00772751">
              <w:rPr>
                <w:rFonts w:ascii="Calibri Light" w:hAnsi="Calibri Light"/>
                <w:b/>
                <w:sz w:val="20"/>
                <w:szCs w:val="20"/>
              </w:rPr>
              <w:t xml:space="preserve"> to 12</w:t>
            </w:r>
            <w:r w:rsidR="00772751" w:rsidRPr="00772751">
              <w:rPr>
                <w:rFonts w:ascii="Calibri Light" w:hAnsi="Calibri Light"/>
                <w:b/>
                <w:sz w:val="20"/>
                <w:szCs w:val="20"/>
                <w:vertAlign w:val="superscript"/>
              </w:rPr>
              <w:t>th</w:t>
            </w:r>
            <w:r w:rsidR="00772751">
              <w:rPr>
                <w:rFonts w:ascii="Calibri Light" w:hAnsi="Calibri Light"/>
                <w:b/>
                <w:sz w:val="20"/>
                <w:szCs w:val="20"/>
              </w:rPr>
              <w:t xml:space="preserve"> July 2017</w:t>
            </w:r>
          </w:p>
          <w:p w14:paraId="21EEBCF3" w14:textId="77777777" w:rsidR="00562A27" w:rsidRDefault="00562A27" w:rsidP="00562A27">
            <w:pPr>
              <w:pStyle w:val="ListParagraph"/>
              <w:spacing w:after="0" w:line="240" w:lineRule="auto"/>
              <w:rPr>
                <w:rFonts w:ascii="Calibri Light" w:hAnsi="Calibri Light"/>
                <w:sz w:val="20"/>
                <w:szCs w:val="20"/>
              </w:rPr>
            </w:pPr>
            <w:r w:rsidRPr="00562A27">
              <w:rPr>
                <w:rFonts w:ascii="Calibri Light" w:hAnsi="Calibri Light"/>
                <w:sz w:val="20"/>
                <w:szCs w:val="20"/>
              </w:rPr>
              <w:t xml:space="preserve">148 cri kits </w:t>
            </w:r>
          </w:p>
          <w:p w14:paraId="5B2F165A" w14:textId="7CECD540" w:rsidR="00DB14F8" w:rsidRPr="00982AA6" w:rsidRDefault="00562A27" w:rsidP="00562A27">
            <w:pPr>
              <w:pStyle w:val="ListParagraph"/>
              <w:numPr>
                <w:ilvl w:val="0"/>
                <w:numId w:val="11"/>
              </w:numPr>
              <w:spacing w:after="0" w:line="240" w:lineRule="auto"/>
              <w:rPr>
                <w:rFonts w:ascii="Calibri Light" w:hAnsi="Calibri Light"/>
                <w:sz w:val="20"/>
                <w:szCs w:val="20"/>
              </w:rPr>
            </w:pPr>
            <w:r>
              <w:rPr>
                <w:rFonts w:ascii="Calibri Light" w:hAnsi="Calibri Light"/>
                <w:sz w:val="20"/>
                <w:szCs w:val="20"/>
              </w:rPr>
              <w:t xml:space="preserve">29 CRI  Kits </w:t>
            </w:r>
            <w:r w:rsidRPr="00562A27">
              <w:rPr>
                <w:rFonts w:ascii="Calibri Light" w:hAnsi="Calibri Light"/>
                <w:sz w:val="20"/>
                <w:szCs w:val="20"/>
              </w:rPr>
              <w:t xml:space="preserve"> in </w:t>
            </w:r>
            <w:r w:rsidR="00D2101C" w:rsidRPr="00562A27">
              <w:rPr>
                <w:rFonts w:ascii="Calibri Light" w:hAnsi="Calibri Light"/>
                <w:sz w:val="20"/>
                <w:szCs w:val="20"/>
              </w:rPr>
              <w:t>Kirkuk</w:t>
            </w:r>
          </w:p>
          <w:p w14:paraId="38796DF0" w14:textId="649FE702" w:rsidR="00DB14F8" w:rsidRPr="00982AA6" w:rsidRDefault="00562A27" w:rsidP="00982AA6">
            <w:pPr>
              <w:pStyle w:val="ListParagraph"/>
              <w:numPr>
                <w:ilvl w:val="0"/>
                <w:numId w:val="11"/>
              </w:numPr>
              <w:spacing w:after="0" w:line="240" w:lineRule="auto"/>
              <w:rPr>
                <w:rFonts w:ascii="Calibri Light" w:hAnsi="Calibri Light"/>
                <w:sz w:val="20"/>
                <w:szCs w:val="20"/>
              </w:rPr>
            </w:pPr>
            <w:r>
              <w:rPr>
                <w:rFonts w:ascii="Calibri Light" w:hAnsi="Calibri Light"/>
                <w:sz w:val="20"/>
                <w:szCs w:val="20"/>
              </w:rPr>
              <w:t>119 CRI kits in HTC</w:t>
            </w:r>
          </w:p>
          <w:p w14:paraId="4F81AC8D" w14:textId="77777777" w:rsidR="003058AC" w:rsidRDefault="003058AC" w:rsidP="00982AA6">
            <w:pPr>
              <w:rPr>
                <w:rFonts w:ascii="Calibri Light" w:hAnsi="Calibri Light"/>
                <w:b/>
                <w:szCs w:val="20"/>
              </w:rPr>
            </w:pPr>
          </w:p>
          <w:p w14:paraId="074C3542" w14:textId="7FDFA230" w:rsidR="00F66D01" w:rsidRPr="00982AA6" w:rsidRDefault="00F66D01" w:rsidP="00982AA6">
            <w:pPr>
              <w:rPr>
                <w:rFonts w:ascii="Calibri Light" w:hAnsi="Calibri Light"/>
                <w:b/>
                <w:szCs w:val="20"/>
              </w:rPr>
            </w:pPr>
            <w:r w:rsidRPr="00982AA6">
              <w:rPr>
                <w:rFonts w:ascii="Calibri Light" w:hAnsi="Calibri Light"/>
                <w:b/>
                <w:szCs w:val="20"/>
              </w:rPr>
              <w:t>UNHCR work on returnee shelters</w:t>
            </w:r>
            <w:r w:rsidR="003058AC">
              <w:rPr>
                <w:rFonts w:ascii="Calibri Light" w:hAnsi="Calibri Light"/>
                <w:b/>
                <w:szCs w:val="20"/>
              </w:rPr>
              <w:t>:</w:t>
            </w:r>
          </w:p>
          <w:p w14:paraId="7166B699" w14:textId="1A5D2B40" w:rsidR="00F66D01" w:rsidRPr="00982AA6" w:rsidRDefault="006B070E" w:rsidP="006B070E">
            <w:pPr>
              <w:pStyle w:val="ListParagraph"/>
              <w:numPr>
                <w:ilvl w:val="0"/>
                <w:numId w:val="11"/>
              </w:numPr>
              <w:spacing w:after="0" w:line="240" w:lineRule="auto"/>
              <w:rPr>
                <w:rFonts w:ascii="Calibri Light" w:hAnsi="Calibri Light"/>
                <w:sz w:val="20"/>
                <w:szCs w:val="20"/>
              </w:rPr>
            </w:pPr>
            <w:r w:rsidRPr="006B070E">
              <w:rPr>
                <w:rFonts w:ascii="Calibri Light" w:hAnsi="Calibri Light"/>
                <w:sz w:val="20"/>
                <w:szCs w:val="20"/>
              </w:rPr>
              <w:t>470 shelter units were handed over to families as 210 units in Diyala by CAOFISR</w:t>
            </w:r>
          </w:p>
          <w:p w14:paraId="0C77F9E1" w14:textId="1C758C80" w:rsidR="00F66D01" w:rsidRDefault="006B070E" w:rsidP="006B070E">
            <w:pPr>
              <w:pStyle w:val="ListParagraph"/>
              <w:numPr>
                <w:ilvl w:val="0"/>
                <w:numId w:val="11"/>
              </w:numPr>
              <w:spacing w:after="0" w:line="240" w:lineRule="auto"/>
              <w:rPr>
                <w:rFonts w:ascii="Calibri Light" w:hAnsi="Calibri Light"/>
                <w:sz w:val="20"/>
                <w:szCs w:val="20"/>
              </w:rPr>
            </w:pPr>
            <w:r>
              <w:rPr>
                <w:rFonts w:ascii="Calibri Light" w:hAnsi="Calibri Light"/>
                <w:sz w:val="20"/>
                <w:szCs w:val="20"/>
              </w:rPr>
              <w:t xml:space="preserve">260 Shelter units in Ramadi by Muslim Aid </w:t>
            </w:r>
          </w:p>
          <w:p w14:paraId="7552AA27" w14:textId="77777777" w:rsidR="00F276DB" w:rsidRDefault="00F276DB" w:rsidP="006B070E">
            <w:pPr>
              <w:pStyle w:val="ListParagraph"/>
              <w:numPr>
                <w:ilvl w:val="0"/>
                <w:numId w:val="11"/>
              </w:numPr>
              <w:spacing w:after="0" w:line="240" w:lineRule="auto"/>
              <w:rPr>
                <w:rFonts w:ascii="Calibri Light" w:hAnsi="Calibri Light"/>
                <w:sz w:val="20"/>
                <w:szCs w:val="20"/>
              </w:rPr>
            </w:pPr>
          </w:p>
          <w:p w14:paraId="2812A58F" w14:textId="1AD5B373" w:rsidR="00D2101C" w:rsidRDefault="00D2101C" w:rsidP="00D2101C">
            <w:pPr>
              <w:rPr>
                <w:rFonts w:ascii="Calibri Light" w:hAnsi="Calibri Light"/>
                <w:b/>
                <w:szCs w:val="20"/>
              </w:rPr>
            </w:pPr>
            <w:r w:rsidRPr="00D2101C">
              <w:rPr>
                <w:rFonts w:ascii="Calibri Light" w:hAnsi="Calibri Light"/>
                <w:b/>
                <w:szCs w:val="20"/>
              </w:rPr>
              <w:t xml:space="preserve">CRS </w:t>
            </w:r>
          </w:p>
          <w:p w14:paraId="4B6F2121" w14:textId="78C245ED" w:rsidR="00D2101C" w:rsidRPr="00D2101C" w:rsidRDefault="00D2101C" w:rsidP="00D2101C">
            <w:pPr>
              <w:pStyle w:val="ListParagraph"/>
              <w:numPr>
                <w:ilvl w:val="0"/>
                <w:numId w:val="5"/>
              </w:numPr>
              <w:rPr>
                <w:rFonts w:ascii="Calibri Light" w:hAnsi="Calibri Light"/>
                <w:szCs w:val="20"/>
              </w:rPr>
            </w:pPr>
            <w:r w:rsidRPr="00D2101C">
              <w:rPr>
                <w:rFonts w:ascii="Calibri Light" w:hAnsi="Calibri Light"/>
                <w:szCs w:val="20"/>
              </w:rPr>
              <w:lastRenderedPageBreak/>
              <w:t xml:space="preserve">Finalising final assessment and registration of IDPs relocated from Kilo 18 to AAF camps including new arrivals for assistance with Summer Kits. CRS is targeting 1,000 families with summer kits. </w:t>
            </w:r>
          </w:p>
          <w:p w14:paraId="33FCA54C" w14:textId="7E53E181" w:rsidR="00D2101C" w:rsidRPr="00D2101C" w:rsidRDefault="00D2101C" w:rsidP="00D2101C">
            <w:pPr>
              <w:pStyle w:val="ListParagraph"/>
              <w:numPr>
                <w:ilvl w:val="0"/>
                <w:numId w:val="5"/>
              </w:numPr>
              <w:rPr>
                <w:rFonts w:ascii="Calibri Light" w:hAnsi="Calibri Light"/>
                <w:szCs w:val="20"/>
              </w:rPr>
            </w:pPr>
            <w:r w:rsidRPr="00D2101C">
              <w:rPr>
                <w:rFonts w:ascii="Calibri Light" w:hAnsi="Calibri Light"/>
                <w:szCs w:val="20"/>
              </w:rPr>
              <w:t>Cluster advised CRS to coordinate with UNHCR Field teams to avoid overlap.</w:t>
            </w:r>
          </w:p>
          <w:p w14:paraId="28FE677D" w14:textId="5A98D2C2" w:rsidR="003058AC" w:rsidRPr="003058AC" w:rsidRDefault="003058AC" w:rsidP="006B070E">
            <w:pPr>
              <w:pStyle w:val="ListParagraph"/>
              <w:spacing w:after="0" w:line="240" w:lineRule="auto"/>
              <w:rPr>
                <w:rFonts w:ascii="Calibri Light" w:hAnsi="Calibri Light"/>
                <w:b/>
                <w:szCs w:val="20"/>
              </w:rPr>
            </w:pPr>
          </w:p>
        </w:tc>
        <w:tc>
          <w:tcPr>
            <w:tcW w:w="3300" w:type="dxa"/>
          </w:tcPr>
          <w:p w14:paraId="42D4E307" w14:textId="11584607" w:rsidR="008D7467" w:rsidRPr="00982AA6" w:rsidRDefault="008D7467" w:rsidP="00982AA6">
            <w:pPr>
              <w:pStyle w:val="ListParagraph"/>
              <w:numPr>
                <w:ilvl w:val="0"/>
                <w:numId w:val="5"/>
              </w:numPr>
              <w:spacing w:after="0" w:line="240" w:lineRule="auto"/>
              <w:rPr>
                <w:rFonts w:ascii="Calibri Light" w:hAnsi="Calibri Light"/>
                <w:sz w:val="20"/>
                <w:szCs w:val="20"/>
              </w:rPr>
            </w:pPr>
          </w:p>
        </w:tc>
      </w:tr>
      <w:tr w:rsidR="00D8741D" w:rsidRPr="00982AA6" w14:paraId="178AE7F5" w14:textId="77777777" w:rsidTr="005F7C2C">
        <w:trPr>
          <w:trHeight w:val="453"/>
          <w:jc w:val="center"/>
        </w:trPr>
        <w:tc>
          <w:tcPr>
            <w:tcW w:w="3690" w:type="dxa"/>
            <w:shd w:val="clear" w:color="auto" w:fill="auto"/>
          </w:tcPr>
          <w:p w14:paraId="4F12DE70" w14:textId="7E5E2F92" w:rsidR="00D8741D" w:rsidRPr="00982AA6" w:rsidRDefault="00D8741D" w:rsidP="00982AA6">
            <w:pPr>
              <w:pStyle w:val="ListParagraph"/>
              <w:numPr>
                <w:ilvl w:val="0"/>
                <w:numId w:val="33"/>
              </w:numPr>
              <w:spacing w:after="0" w:line="240" w:lineRule="auto"/>
              <w:rPr>
                <w:rFonts w:ascii="Calibri Light" w:hAnsi="Calibri Light" w:cs="Arial"/>
                <w:b/>
                <w:bCs/>
                <w:sz w:val="20"/>
                <w:szCs w:val="20"/>
              </w:rPr>
            </w:pPr>
            <w:r w:rsidRPr="00982AA6">
              <w:rPr>
                <w:rFonts w:ascii="Calibri Light" w:hAnsi="Calibri Light" w:cs="Arial"/>
                <w:b/>
                <w:bCs/>
                <w:sz w:val="20"/>
                <w:szCs w:val="20"/>
              </w:rPr>
              <w:t>A.O.B</w:t>
            </w:r>
          </w:p>
          <w:p w14:paraId="5FD2E113" w14:textId="207502B9" w:rsidR="00F13443" w:rsidRPr="00982AA6" w:rsidRDefault="00F13443" w:rsidP="00982AA6">
            <w:pPr>
              <w:rPr>
                <w:rFonts w:ascii="Calibri Light" w:hAnsi="Calibri Light" w:cs="Arial"/>
                <w:b/>
                <w:bCs/>
                <w:szCs w:val="20"/>
              </w:rPr>
            </w:pPr>
          </w:p>
        </w:tc>
        <w:tc>
          <w:tcPr>
            <w:tcW w:w="8426" w:type="dxa"/>
            <w:shd w:val="clear" w:color="auto" w:fill="auto"/>
          </w:tcPr>
          <w:p w14:paraId="38119189" w14:textId="1FDB0966" w:rsidR="005D6B91" w:rsidRPr="00D2101C" w:rsidRDefault="00D2101C" w:rsidP="00D2101C">
            <w:pPr>
              <w:pStyle w:val="ListParagraph"/>
              <w:numPr>
                <w:ilvl w:val="0"/>
                <w:numId w:val="5"/>
              </w:numPr>
              <w:rPr>
                <w:rFonts w:ascii="Calibri Light" w:hAnsi="Calibri Light" w:cs="Arial"/>
                <w:szCs w:val="20"/>
              </w:rPr>
            </w:pPr>
            <w:r>
              <w:rPr>
                <w:rFonts w:ascii="Calibri Light" w:hAnsi="Calibri Light" w:cs="Arial"/>
                <w:szCs w:val="20"/>
              </w:rPr>
              <w:t xml:space="preserve">321 families have been forcefully evicted from </w:t>
            </w:r>
            <w:r w:rsidRPr="00D2101C">
              <w:rPr>
                <w:rFonts w:ascii="Calibri Light" w:hAnsi="Calibri Light" w:cs="Arial"/>
                <w:szCs w:val="20"/>
              </w:rPr>
              <w:t>Al-Adhamiya</w:t>
            </w:r>
            <w:r>
              <w:rPr>
                <w:rFonts w:ascii="Calibri Light" w:hAnsi="Calibri Light" w:cs="Arial"/>
                <w:szCs w:val="20"/>
              </w:rPr>
              <w:t xml:space="preserve"> Collective Center by security and Local authorities. Reportedly some IDPs have already left for Anbar while 75 families are stranded with nowhere to go. UNHCR will verify the reports and report back to the cluster.  The cluster will refer the matter to the Protection Cluster while seeking shelter options for the stranded IDP families. </w:t>
            </w:r>
          </w:p>
        </w:tc>
        <w:tc>
          <w:tcPr>
            <w:tcW w:w="3300" w:type="dxa"/>
          </w:tcPr>
          <w:p w14:paraId="15090ED6" w14:textId="57BB7F7F" w:rsidR="00D8741D" w:rsidRPr="00982AA6" w:rsidRDefault="00C90F9B" w:rsidP="00A64997">
            <w:pPr>
              <w:pStyle w:val="ListParagraph"/>
              <w:numPr>
                <w:ilvl w:val="0"/>
                <w:numId w:val="5"/>
              </w:numPr>
              <w:spacing w:after="0" w:line="240" w:lineRule="auto"/>
              <w:rPr>
                <w:rFonts w:ascii="Calibri Light" w:hAnsi="Calibri Light" w:cs="Arial"/>
                <w:sz w:val="20"/>
                <w:szCs w:val="20"/>
              </w:rPr>
            </w:pPr>
            <w:r w:rsidRPr="00A64997">
              <w:rPr>
                <w:rFonts w:ascii="Calibri Light" w:hAnsi="Calibri Light"/>
                <w:sz w:val="20"/>
                <w:szCs w:val="20"/>
              </w:rPr>
              <w:t>UNHCR to verify and share  reports of forced evictions by Iraq Security / Authorities of IDPs from Al-Adhamiya Collective Center</w:t>
            </w:r>
          </w:p>
        </w:tc>
      </w:tr>
    </w:tbl>
    <w:p w14:paraId="34FD5D70" w14:textId="77777777" w:rsidR="00982AA6" w:rsidRDefault="00982AA6" w:rsidP="006B4A78">
      <w:pPr>
        <w:autoSpaceDE w:val="0"/>
        <w:autoSpaceDN w:val="0"/>
        <w:adjustRightInd w:val="0"/>
        <w:jc w:val="both"/>
        <w:rPr>
          <w:rFonts w:ascii="Calibri Light" w:eastAsia="Calibri Light,Arial" w:hAnsi="Calibri Light" w:cs="Calibri Light,Arial"/>
          <w:b/>
          <w:bCs/>
          <w:i/>
          <w:iCs/>
          <w:color w:val="0070C0"/>
          <w:szCs w:val="20"/>
        </w:rPr>
      </w:pPr>
    </w:p>
    <w:p w14:paraId="6BAA75F1" w14:textId="497A6285" w:rsidR="007B0168" w:rsidRPr="00982AA6" w:rsidRDefault="00E1347F" w:rsidP="00982AA6">
      <w:pPr>
        <w:autoSpaceDE w:val="0"/>
        <w:autoSpaceDN w:val="0"/>
        <w:adjustRightInd w:val="0"/>
        <w:jc w:val="both"/>
        <w:rPr>
          <w:rFonts w:ascii="Calibri Light" w:hAnsi="Calibri Light" w:cs="Arial"/>
          <w:bCs/>
          <w:i/>
          <w:color w:val="auto"/>
          <w:sz w:val="22"/>
        </w:rPr>
      </w:pPr>
      <w:r w:rsidRPr="00982AA6">
        <w:rPr>
          <w:rFonts w:ascii="Calibri Light" w:eastAsia="Calibri Light,Arial" w:hAnsi="Calibri Light" w:cs="Calibri Light,Arial"/>
          <w:b/>
          <w:bCs/>
          <w:i/>
          <w:iCs/>
          <w:color w:val="0070C0"/>
          <w:sz w:val="22"/>
        </w:rPr>
        <w:t xml:space="preserve">Next Meeting:  Wednesday, </w:t>
      </w:r>
      <w:r w:rsidR="00C4744D">
        <w:rPr>
          <w:rFonts w:ascii="Calibri Light" w:eastAsia="Calibri Light,Arial" w:hAnsi="Calibri Light" w:cs="Calibri Light,Arial"/>
          <w:b/>
          <w:bCs/>
          <w:i/>
          <w:iCs/>
          <w:color w:val="0070C0"/>
          <w:sz w:val="22"/>
        </w:rPr>
        <w:t>26</w:t>
      </w:r>
      <w:r w:rsidR="009E1C5B" w:rsidRPr="00982AA6">
        <w:rPr>
          <w:rFonts w:ascii="Calibri Light" w:eastAsia="Calibri Light,Arial" w:hAnsi="Calibri Light" w:cs="Calibri Light,Arial"/>
          <w:b/>
          <w:bCs/>
          <w:i/>
          <w:iCs/>
          <w:color w:val="0070C0"/>
          <w:sz w:val="22"/>
          <w:vertAlign w:val="superscript"/>
        </w:rPr>
        <w:t>th</w:t>
      </w:r>
      <w:r w:rsidR="009E1C5B" w:rsidRPr="00982AA6">
        <w:rPr>
          <w:rFonts w:ascii="Calibri Light" w:eastAsia="Calibri Light,Arial" w:hAnsi="Calibri Light" w:cs="Calibri Light,Arial"/>
          <w:b/>
          <w:bCs/>
          <w:i/>
          <w:iCs/>
          <w:color w:val="0070C0"/>
          <w:sz w:val="22"/>
        </w:rPr>
        <w:t xml:space="preserve"> </w:t>
      </w:r>
      <w:r w:rsidR="008205F0" w:rsidRPr="00982AA6">
        <w:rPr>
          <w:rFonts w:ascii="Calibri Light" w:eastAsia="Calibri Light,Arial" w:hAnsi="Calibri Light" w:cs="Calibri Light,Arial"/>
          <w:b/>
          <w:bCs/>
          <w:i/>
          <w:iCs/>
          <w:color w:val="0070C0"/>
          <w:sz w:val="22"/>
        </w:rPr>
        <w:t>July,</w:t>
      </w:r>
      <w:r w:rsidR="00186AA2" w:rsidRPr="00982AA6">
        <w:rPr>
          <w:rFonts w:ascii="Calibri Light" w:eastAsia="Calibri Light,Arial" w:hAnsi="Calibri Light" w:cs="Calibri Light,Arial"/>
          <w:b/>
          <w:bCs/>
          <w:i/>
          <w:iCs/>
          <w:color w:val="0070C0"/>
          <w:sz w:val="22"/>
        </w:rPr>
        <w:t xml:space="preserve"> </w:t>
      </w:r>
      <w:r w:rsidR="00A136A5" w:rsidRPr="00982AA6">
        <w:rPr>
          <w:rFonts w:ascii="Calibri Light" w:eastAsia="Calibri Light,Arial" w:hAnsi="Calibri Light" w:cs="Calibri Light,Arial"/>
          <w:b/>
          <w:bCs/>
          <w:i/>
          <w:iCs/>
          <w:color w:val="0070C0"/>
          <w:sz w:val="22"/>
        </w:rPr>
        <w:t>2017</w:t>
      </w:r>
      <w:r w:rsidR="008205F0" w:rsidRPr="00982AA6">
        <w:rPr>
          <w:rFonts w:ascii="Calibri Light" w:eastAsia="Calibri Light,Arial" w:hAnsi="Calibri Light" w:cs="Calibri Light,Arial"/>
          <w:b/>
          <w:bCs/>
          <w:i/>
          <w:iCs/>
          <w:color w:val="0070C0"/>
          <w:sz w:val="22"/>
        </w:rPr>
        <w:t>, Baghdad</w:t>
      </w:r>
      <w:r w:rsidR="00F81C0C" w:rsidRPr="00982AA6">
        <w:rPr>
          <w:rFonts w:ascii="Calibri Light" w:eastAsia="Calibri Light,Arial" w:hAnsi="Calibri Light" w:cs="Calibri Light,Arial"/>
          <w:b/>
          <w:bCs/>
          <w:i/>
          <w:iCs/>
          <w:color w:val="0070C0"/>
          <w:sz w:val="22"/>
        </w:rPr>
        <w:t xml:space="preserve">; </w:t>
      </w:r>
      <w:r w:rsidR="00982AA6">
        <w:rPr>
          <w:rFonts w:ascii="Calibri Light" w:eastAsia="Calibri Light,Arial" w:hAnsi="Calibri Light" w:cs="Calibri Light,Arial"/>
          <w:b/>
          <w:bCs/>
          <w:i/>
          <w:iCs/>
          <w:color w:val="0070C0"/>
          <w:sz w:val="22"/>
        </w:rPr>
        <w:t>Erbil</w:t>
      </w:r>
      <w:r w:rsidR="008205F0" w:rsidRPr="00982AA6">
        <w:rPr>
          <w:rFonts w:ascii="Calibri Light" w:eastAsia="Calibri Light,Arial" w:hAnsi="Calibri Light" w:cs="Calibri Light,Arial"/>
          <w:b/>
          <w:bCs/>
          <w:i/>
          <w:iCs/>
          <w:color w:val="0070C0"/>
          <w:sz w:val="22"/>
        </w:rPr>
        <w:t>,</w:t>
      </w:r>
      <w:r w:rsidR="00982AA6">
        <w:rPr>
          <w:rFonts w:ascii="Calibri Light" w:eastAsia="Calibri Light,Arial" w:hAnsi="Calibri Light" w:cs="Calibri Light,Arial"/>
          <w:b/>
          <w:bCs/>
          <w:i/>
          <w:iCs/>
          <w:color w:val="0070C0"/>
          <w:sz w:val="22"/>
        </w:rPr>
        <w:t xml:space="preserve"> </w:t>
      </w:r>
      <w:r w:rsidR="00F81C0C" w:rsidRPr="00982AA6">
        <w:rPr>
          <w:rFonts w:ascii="Calibri Light" w:eastAsia="Calibri Light,Arial" w:hAnsi="Calibri Light" w:cs="Calibri Light,Arial"/>
          <w:b/>
          <w:bCs/>
          <w:i/>
          <w:iCs/>
          <w:color w:val="0070C0"/>
          <w:sz w:val="22"/>
        </w:rPr>
        <w:t>Basrah and Ki</w:t>
      </w:r>
      <w:r w:rsidR="00BB43E8" w:rsidRPr="00982AA6">
        <w:rPr>
          <w:rFonts w:ascii="Calibri Light" w:eastAsia="Calibri Light,Arial" w:hAnsi="Calibri Light" w:cs="Calibri Light,Arial"/>
          <w:b/>
          <w:bCs/>
          <w:i/>
          <w:iCs/>
          <w:color w:val="0070C0"/>
          <w:sz w:val="22"/>
        </w:rPr>
        <w:t>rkuk, 1</w:t>
      </w:r>
      <w:r w:rsidR="00C4744D">
        <w:rPr>
          <w:rFonts w:ascii="Calibri Light" w:eastAsia="Calibri Light,Arial" w:hAnsi="Calibri Light" w:cs="Calibri Light,Arial"/>
          <w:b/>
          <w:bCs/>
          <w:i/>
          <w:iCs/>
          <w:color w:val="0070C0"/>
          <w:sz w:val="22"/>
        </w:rPr>
        <w:t>2</w:t>
      </w:r>
      <w:r w:rsidR="009D0BB2" w:rsidRPr="00982AA6">
        <w:rPr>
          <w:rFonts w:ascii="Calibri Light" w:eastAsia="Calibri Light,Arial" w:hAnsi="Calibri Light" w:cs="Calibri Light,Arial"/>
          <w:b/>
          <w:bCs/>
          <w:i/>
          <w:iCs/>
          <w:color w:val="0070C0"/>
          <w:sz w:val="22"/>
        </w:rPr>
        <w:t>:3</w:t>
      </w:r>
      <w:r w:rsidR="00BB43E8" w:rsidRPr="00982AA6">
        <w:rPr>
          <w:rFonts w:ascii="Calibri Light" w:eastAsia="Calibri Light,Arial" w:hAnsi="Calibri Light" w:cs="Calibri Light,Arial"/>
          <w:b/>
          <w:bCs/>
          <w:i/>
          <w:iCs/>
          <w:color w:val="0070C0"/>
          <w:sz w:val="22"/>
        </w:rPr>
        <w:t>0 – 1</w:t>
      </w:r>
      <w:r w:rsidR="00C4744D">
        <w:rPr>
          <w:rFonts w:ascii="Calibri Light" w:eastAsia="Calibri Light,Arial" w:hAnsi="Calibri Light" w:cs="Calibri Light,Arial"/>
          <w:b/>
          <w:bCs/>
          <w:i/>
          <w:iCs/>
          <w:color w:val="0070C0"/>
          <w:sz w:val="22"/>
        </w:rPr>
        <w:t>3</w:t>
      </w:r>
      <w:r w:rsidR="001E50D9" w:rsidRPr="00982AA6">
        <w:rPr>
          <w:rFonts w:ascii="Calibri Light" w:eastAsia="Calibri Light,Arial" w:hAnsi="Calibri Light" w:cs="Calibri Light,Arial"/>
          <w:b/>
          <w:bCs/>
          <w:i/>
          <w:iCs/>
          <w:color w:val="0070C0"/>
          <w:sz w:val="22"/>
        </w:rPr>
        <w:t>:</w:t>
      </w:r>
      <w:r w:rsidR="00BB43E8" w:rsidRPr="00982AA6">
        <w:rPr>
          <w:rFonts w:ascii="Calibri Light" w:eastAsia="Calibri Light,Arial" w:hAnsi="Calibri Light" w:cs="Calibri Light,Arial"/>
          <w:b/>
          <w:bCs/>
          <w:i/>
          <w:iCs/>
          <w:color w:val="0070C0"/>
          <w:sz w:val="22"/>
        </w:rPr>
        <w:t>30</w:t>
      </w:r>
      <w:r w:rsidR="00F81C0C" w:rsidRPr="00982AA6">
        <w:rPr>
          <w:rFonts w:ascii="Calibri Light" w:eastAsia="Calibri Light,Arial" w:hAnsi="Calibri Light" w:cs="Calibri Light,Arial"/>
          <w:b/>
          <w:bCs/>
          <w:i/>
          <w:iCs/>
          <w:color w:val="0070C0"/>
          <w:sz w:val="22"/>
        </w:rPr>
        <w:t xml:space="preserve">. </w:t>
      </w:r>
    </w:p>
    <w:sectPr w:rsidR="007B0168" w:rsidRPr="00982AA6" w:rsidSect="00980586">
      <w:headerReference w:type="default" r:id="rId12"/>
      <w:footerReference w:type="default" r:id="rId13"/>
      <w:headerReference w:type="first" r:id="rId14"/>
      <w:footerReference w:type="first" r:id="rId15"/>
      <w:pgSz w:w="16839" w:h="11907" w:orient="landscape" w:code="9"/>
      <w:pgMar w:top="851" w:right="567" w:bottom="990" w:left="1588"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B535B" w14:textId="77777777" w:rsidR="00C10C9B" w:rsidRDefault="00C10C9B" w:rsidP="00244D64">
      <w:r>
        <w:separator/>
      </w:r>
    </w:p>
    <w:p w14:paraId="14A98D46" w14:textId="77777777" w:rsidR="00C10C9B" w:rsidRDefault="00C10C9B"/>
  </w:endnote>
  <w:endnote w:type="continuationSeparator" w:id="0">
    <w:p w14:paraId="7C901F7A" w14:textId="77777777" w:rsidR="00C10C9B" w:rsidRDefault="00C10C9B" w:rsidP="00244D64">
      <w:r>
        <w:continuationSeparator/>
      </w:r>
    </w:p>
    <w:p w14:paraId="401481DB" w14:textId="77777777" w:rsidR="00C10C9B" w:rsidRDefault="00C10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Light,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619625"/>
      <w:docPartObj>
        <w:docPartGallery w:val="Page Numbers (Bottom of Page)"/>
        <w:docPartUnique/>
      </w:docPartObj>
    </w:sdtPr>
    <w:sdtEndPr>
      <w:rPr>
        <w:noProof/>
      </w:rPr>
    </w:sdtEndPr>
    <w:sdtContent>
      <w:p w14:paraId="458248F5" w14:textId="77777777" w:rsidR="00990D46" w:rsidRDefault="00990D46">
        <w:pPr>
          <w:pStyle w:val="Footer"/>
          <w:jc w:val="center"/>
        </w:pPr>
        <w:r>
          <w:fldChar w:fldCharType="begin"/>
        </w:r>
        <w:r>
          <w:instrText xml:space="preserve"> PAGE   \* MERGEFORMAT </w:instrText>
        </w:r>
        <w:r>
          <w:fldChar w:fldCharType="separate"/>
        </w:r>
        <w:r w:rsidR="0051187B">
          <w:rPr>
            <w:noProof/>
          </w:rPr>
          <w:t>4</w:t>
        </w:r>
        <w:r>
          <w:rPr>
            <w:noProof/>
          </w:rPr>
          <w:fldChar w:fldCharType="end"/>
        </w:r>
      </w:p>
    </w:sdtContent>
  </w:sdt>
  <w:p w14:paraId="3235B193" w14:textId="77777777" w:rsidR="00990D46" w:rsidRPr="001850E1" w:rsidRDefault="00990D46" w:rsidP="00F14133">
    <w:pPr>
      <w:pStyle w:val="Footer"/>
      <w:jc w:val="center"/>
      <w:rPr>
        <w:rFonts w:cs="Arial"/>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55975" w14:textId="77777777" w:rsidR="00990D46" w:rsidRPr="00350697" w:rsidRDefault="00990D46" w:rsidP="008C3C7C">
    <w:pPr>
      <w:pStyle w:val="Footer"/>
      <w:jc w:val="center"/>
      <w:rPr>
        <w:rFonts w:cs="Arial"/>
        <w:b/>
        <w:color w:val="056CB6"/>
        <w:sz w:val="16"/>
      </w:rPr>
    </w:pPr>
    <w:r w:rsidRPr="008C3C7C">
      <w:rPr>
        <w:rFonts w:cs="Arial"/>
        <w:b/>
        <w:color w:val="056CB6"/>
        <w:sz w:val="16"/>
      </w:rPr>
      <w:t xml:space="preserve">http://sheltercluster.org/response/iraq </w:t>
    </w:r>
    <w:r w:rsidRPr="00187447">
      <w:rPr>
        <w:noProof/>
      </w:rPr>
      <mc:AlternateContent>
        <mc:Choice Requires="wps">
          <w:drawing>
            <wp:anchor distT="4294967295" distB="4294967295" distL="114300" distR="114300" simplePos="0" relativeHeight="251662336" behindDoc="0" locked="0" layoutInCell="1" allowOverlap="1" wp14:anchorId="1EF051BD" wp14:editId="047C7D7B">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B73AB4"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Pr>
        <w:rFonts w:cs="Arial"/>
        <w:b/>
        <w:color w:val="056CB6"/>
        <w:sz w:val="16"/>
      </w:rPr>
      <w:t xml:space="preserve">| </w:t>
    </w:r>
    <w:r w:rsidRPr="005E7C7E">
      <w:rPr>
        <w:rFonts w:cs="Arial"/>
        <w:b/>
        <w:color w:val="056CB6"/>
        <w:sz w:val="16"/>
      </w:rPr>
      <w:t>https://www.humanitarianresponse.info/en/operations/iraq/camp-coordination-management-cccm</w:t>
    </w:r>
  </w:p>
  <w:p w14:paraId="73F59BC4" w14:textId="77777777" w:rsidR="00990D46" w:rsidRPr="00187447" w:rsidRDefault="00990D46"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CF896" w14:textId="77777777" w:rsidR="00C10C9B" w:rsidRDefault="00C10C9B" w:rsidP="00244D64">
      <w:r>
        <w:separator/>
      </w:r>
    </w:p>
    <w:p w14:paraId="533986EE" w14:textId="77777777" w:rsidR="00C10C9B" w:rsidRDefault="00C10C9B"/>
  </w:footnote>
  <w:footnote w:type="continuationSeparator" w:id="0">
    <w:p w14:paraId="7AF533CB" w14:textId="77777777" w:rsidR="00C10C9B" w:rsidRDefault="00C10C9B" w:rsidP="00244D64">
      <w:r>
        <w:continuationSeparator/>
      </w:r>
    </w:p>
    <w:p w14:paraId="2BD0F93E" w14:textId="77777777" w:rsidR="00C10C9B" w:rsidRDefault="00C10C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60E5A" w14:textId="77777777" w:rsidR="00990D46" w:rsidRPr="00435969" w:rsidRDefault="00990D46" w:rsidP="00F018AC">
    <w:pPr>
      <w:pStyle w:val="ochaheaderfooter"/>
      <w:tabs>
        <w:tab w:val="left" w:pos="5910"/>
        <w:tab w:val="right" w:pos="14684"/>
      </w:tabs>
      <w:rPr>
        <w:color w:val="026CB6"/>
        <w:sz w:val="20"/>
        <w:szCs w:val="20"/>
      </w:rPr>
    </w:pPr>
    <w:r>
      <w:rPr>
        <w:noProof/>
        <w:color w:val="026CB6"/>
        <w:szCs w:val="20"/>
        <w:lang w:eastAsia="en-US"/>
      </w:rPr>
      <w:tab/>
    </w:r>
    <w:r>
      <w:rPr>
        <w:noProof/>
        <w:color w:val="026CB6"/>
        <w:szCs w:val="20"/>
        <w:lang w:eastAsia="en-US"/>
      </w:rPr>
      <w:tab/>
    </w:r>
    <w:r>
      <w:rPr>
        <w:noProof/>
        <w:color w:val="026CB6"/>
        <w:szCs w:val="20"/>
        <w:lang w:eastAsia="en-US"/>
      </w:rPr>
      <mc:AlternateContent>
        <mc:Choice Requires="wps">
          <w:drawing>
            <wp:anchor distT="4294967295" distB="4294967295" distL="114300" distR="114300" simplePos="0" relativeHeight="251659264" behindDoc="0" locked="0" layoutInCell="1" allowOverlap="1" wp14:anchorId="11110572" wp14:editId="550AA188">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07F91D"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Pr>
        <w:noProof/>
        <w:color w:val="026CB6"/>
        <w:szCs w:val="20"/>
        <w:lang w:eastAsia="en-US"/>
      </w:rPr>
      <w:t xml:space="preserve"> S-NFI Cluster Meeting Minutes</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51187B">
      <w:rPr>
        <w:noProof/>
        <w:color w:val="026CB6"/>
      </w:rPr>
      <w:t>4</w:t>
    </w:r>
    <w:r w:rsidRPr="007D0ADC">
      <w:rPr>
        <w:color w:val="026CB6"/>
      </w:rPr>
      <w:fldChar w:fldCharType="end"/>
    </w:r>
  </w:p>
  <w:p w14:paraId="66314EB6" w14:textId="77777777" w:rsidR="00990D46" w:rsidRDefault="00990D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40713" w14:textId="77777777" w:rsidR="00990D46" w:rsidRDefault="00990D46">
    <w:pPr>
      <w:pStyle w:val="Header"/>
    </w:pPr>
    <w:r>
      <w:rPr>
        <w:noProof/>
      </w:rPr>
      <w:drawing>
        <wp:inline distT="0" distB="0" distL="0" distR="0" wp14:anchorId="13E3C450" wp14:editId="23EEE5BD">
          <wp:extent cx="2604977" cy="411766"/>
          <wp:effectExtent l="0" t="0" r="5080" b="7620"/>
          <wp:docPr id="2" name="Picture 2" descr="Logo - Iraq Shelter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Iraq Shelter Clu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977" cy="411766"/>
                  </a:xfrm>
                  <a:prstGeom prst="rect">
                    <a:avLst/>
                  </a:prstGeom>
                  <a:noFill/>
                  <a:ln>
                    <a:noFill/>
                  </a:ln>
                </pic:spPr>
              </pic:pic>
            </a:graphicData>
          </a:graphic>
        </wp:inline>
      </w:drawing>
    </w:r>
    <w:r>
      <w:t xml:space="preserve">    </w:t>
    </w:r>
  </w:p>
  <w:p w14:paraId="03C03428" w14:textId="77777777" w:rsidR="00990D46" w:rsidRDefault="00990D46" w:rsidP="00F55641"/>
  <w:p w14:paraId="7F9D843F" w14:textId="77777777" w:rsidR="00990D46" w:rsidRDefault="00990D46" w:rsidP="007E7D5D">
    <w:pPr>
      <w:rPr>
        <w:rFonts w:cs="Arial"/>
        <w:b/>
        <w:szCs w:val="20"/>
      </w:rPr>
    </w:pPr>
    <w:r>
      <w:rPr>
        <w:rFonts w:cs="Arial"/>
        <w:b/>
        <w:szCs w:val="20"/>
      </w:rPr>
      <w:t xml:space="preserve">CCCM and </w:t>
    </w:r>
    <w:r w:rsidRPr="00F42214">
      <w:rPr>
        <w:rFonts w:cs="Arial"/>
        <w:b/>
        <w:szCs w:val="20"/>
      </w:rPr>
      <w:t xml:space="preserve">Shelter/NFI </w:t>
    </w:r>
    <w:r>
      <w:rPr>
        <w:rFonts w:cs="Arial"/>
        <w:b/>
        <w:szCs w:val="20"/>
      </w:rPr>
      <w:t>Sub-n</w:t>
    </w:r>
    <w:r w:rsidRPr="00F42214">
      <w:rPr>
        <w:rFonts w:cs="Arial"/>
        <w:b/>
        <w:szCs w:val="20"/>
      </w:rPr>
      <w:t xml:space="preserve">ational </w:t>
    </w:r>
    <w:r>
      <w:rPr>
        <w:rFonts w:cs="Arial"/>
        <w:b/>
        <w:szCs w:val="20"/>
      </w:rPr>
      <w:t>Cluster Coordination Meeting for Centre &amp; South (Iraq)</w:t>
    </w:r>
  </w:p>
  <w:p w14:paraId="58E75B0C" w14:textId="41862422" w:rsidR="00990D46" w:rsidRDefault="00B5383E" w:rsidP="007E7D5D">
    <w:pPr>
      <w:rPr>
        <w:rFonts w:cs="Arial"/>
        <w:b/>
        <w:szCs w:val="20"/>
      </w:rPr>
    </w:pPr>
    <w:r>
      <w:rPr>
        <w:rFonts w:cs="Arial"/>
        <w:b/>
        <w:szCs w:val="20"/>
      </w:rPr>
      <w:t>12</w:t>
    </w:r>
    <w:r w:rsidR="003F7482" w:rsidRPr="003F7482">
      <w:rPr>
        <w:rFonts w:cs="Arial"/>
        <w:b/>
        <w:szCs w:val="20"/>
        <w:vertAlign w:val="superscript"/>
      </w:rPr>
      <w:t>th</w:t>
    </w:r>
    <w:r w:rsidR="003F7482">
      <w:rPr>
        <w:rFonts w:cs="Arial"/>
        <w:b/>
        <w:szCs w:val="20"/>
      </w:rPr>
      <w:t xml:space="preserve"> </w:t>
    </w:r>
    <w:r>
      <w:rPr>
        <w:rFonts w:cs="Arial"/>
        <w:b/>
        <w:szCs w:val="20"/>
      </w:rPr>
      <w:t>July</w:t>
    </w:r>
    <w:r w:rsidR="007061E5">
      <w:rPr>
        <w:rFonts w:cs="Arial"/>
        <w:b/>
        <w:szCs w:val="20"/>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70B"/>
    <w:multiLevelType w:val="hybridMultilevel"/>
    <w:tmpl w:val="327C05FC"/>
    <w:lvl w:ilvl="0" w:tplc="94FE47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10FAD"/>
    <w:multiLevelType w:val="hybridMultilevel"/>
    <w:tmpl w:val="178A6C28"/>
    <w:lvl w:ilvl="0" w:tplc="6E1A4D0A">
      <w:start w:val="3"/>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F4CE0"/>
    <w:multiLevelType w:val="hybridMultilevel"/>
    <w:tmpl w:val="69F20088"/>
    <w:lvl w:ilvl="0" w:tplc="8E0CE7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851E7"/>
    <w:multiLevelType w:val="hybridMultilevel"/>
    <w:tmpl w:val="B48036D4"/>
    <w:lvl w:ilvl="0" w:tplc="D57A60D8">
      <w:start w:val="1"/>
      <w:numFmt w:val="bullet"/>
      <w:lvlText w:val=""/>
      <w:lvlJc w:val="left"/>
      <w:pPr>
        <w:tabs>
          <w:tab w:val="num" w:pos="720"/>
        </w:tabs>
        <w:ind w:left="720" w:hanging="360"/>
      </w:pPr>
      <w:rPr>
        <w:rFonts w:ascii="Wingdings" w:hAnsi="Wingdings" w:hint="default"/>
      </w:rPr>
    </w:lvl>
    <w:lvl w:ilvl="1" w:tplc="B0E86A46" w:tentative="1">
      <w:start w:val="1"/>
      <w:numFmt w:val="bullet"/>
      <w:lvlText w:val=""/>
      <w:lvlJc w:val="left"/>
      <w:pPr>
        <w:tabs>
          <w:tab w:val="num" w:pos="1440"/>
        </w:tabs>
        <w:ind w:left="1440" w:hanging="360"/>
      </w:pPr>
      <w:rPr>
        <w:rFonts w:ascii="Wingdings" w:hAnsi="Wingdings" w:hint="default"/>
      </w:rPr>
    </w:lvl>
    <w:lvl w:ilvl="2" w:tplc="6EFE77F8" w:tentative="1">
      <w:start w:val="1"/>
      <w:numFmt w:val="bullet"/>
      <w:lvlText w:val=""/>
      <w:lvlJc w:val="left"/>
      <w:pPr>
        <w:tabs>
          <w:tab w:val="num" w:pos="2160"/>
        </w:tabs>
        <w:ind w:left="2160" w:hanging="360"/>
      </w:pPr>
      <w:rPr>
        <w:rFonts w:ascii="Wingdings" w:hAnsi="Wingdings" w:hint="default"/>
      </w:rPr>
    </w:lvl>
    <w:lvl w:ilvl="3" w:tplc="F760BF22" w:tentative="1">
      <w:start w:val="1"/>
      <w:numFmt w:val="bullet"/>
      <w:lvlText w:val=""/>
      <w:lvlJc w:val="left"/>
      <w:pPr>
        <w:tabs>
          <w:tab w:val="num" w:pos="2880"/>
        </w:tabs>
        <w:ind w:left="2880" w:hanging="360"/>
      </w:pPr>
      <w:rPr>
        <w:rFonts w:ascii="Wingdings" w:hAnsi="Wingdings" w:hint="default"/>
      </w:rPr>
    </w:lvl>
    <w:lvl w:ilvl="4" w:tplc="2904E814" w:tentative="1">
      <w:start w:val="1"/>
      <w:numFmt w:val="bullet"/>
      <w:lvlText w:val=""/>
      <w:lvlJc w:val="left"/>
      <w:pPr>
        <w:tabs>
          <w:tab w:val="num" w:pos="3600"/>
        </w:tabs>
        <w:ind w:left="3600" w:hanging="360"/>
      </w:pPr>
      <w:rPr>
        <w:rFonts w:ascii="Wingdings" w:hAnsi="Wingdings" w:hint="default"/>
      </w:rPr>
    </w:lvl>
    <w:lvl w:ilvl="5" w:tplc="091A6C76" w:tentative="1">
      <w:start w:val="1"/>
      <w:numFmt w:val="bullet"/>
      <w:lvlText w:val=""/>
      <w:lvlJc w:val="left"/>
      <w:pPr>
        <w:tabs>
          <w:tab w:val="num" w:pos="4320"/>
        </w:tabs>
        <w:ind w:left="4320" w:hanging="360"/>
      </w:pPr>
      <w:rPr>
        <w:rFonts w:ascii="Wingdings" w:hAnsi="Wingdings" w:hint="default"/>
      </w:rPr>
    </w:lvl>
    <w:lvl w:ilvl="6" w:tplc="694C128E" w:tentative="1">
      <w:start w:val="1"/>
      <w:numFmt w:val="bullet"/>
      <w:lvlText w:val=""/>
      <w:lvlJc w:val="left"/>
      <w:pPr>
        <w:tabs>
          <w:tab w:val="num" w:pos="5040"/>
        </w:tabs>
        <w:ind w:left="5040" w:hanging="360"/>
      </w:pPr>
      <w:rPr>
        <w:rFonts w:ascii="Wingdings" w:hAnsi="Wingdings" w:hint="default"/>
      </w:rPr>
    </w:lvl>
    <w:lvl w:ilvl="7" w:tplc="218C5FC6" w:tentative="1">
      <w:start w:val="1"/>
      <w:numFmt w:val="bullet"/>
      <w:lvlText w:val=""/>
      <w:lvlJc w:val="left"/>
      <w:pPr>
        <w:tabs>
          <w:tab w:val="num" w:pos="5760"/>
        </w:tabs>
        <w:ind w:left="5760" w:hanging="360"/>
      </w:pPr>
      <w:rPr>
        <w:rFonts w:ascii="Wingdings" w:hAnsi="Wingdings" w:hint="default"/>
      </w:rPr>
    </w:lvl>
    <w:lvl w:ilvl="8" w:tplc="B75272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01735"/>
    <w:multiLevelType w:val="hybridMultilevel"/>
    <w:tmpl w:val="21C6163E"/>
    <w:lvl w:ilvl="0" w:tplc="6E1A4D0A">
      <w:start w:val="3"/>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B45F2"/>
    <w:multiLevelType w:val="hybridMultilevel"/>
    <w:tmpl w:val="69F20088"/>
    <w:lvl w:ilvl="0" w:tplc="8E0CE7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B8005E"/>
    <w:multiLevelType w:val="hybridMultilevel"/>
    <w:tmpl w:val="89BA40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186B5E"/>
    <w:multiLevelType w:val="hybridMultilevel"/>
    <w:tmpl w:val="A2644294"/>
    <w:lvl w:ilvl="0" w:tplc="9BEC36B6">
      <w:start w:val="1"/>
      <w:numFmt w:val="bullet"/>
      <w:lvlText w:val=""/>
      <w:lvlJc w:val="left"/>
      <w:pPr>
        <w:tabs>
          <w:tab w:val="num" w:pos="720"/>
        </w:tabs>
        <w:ind w:left="720" w:hanging="360"/>
      </w:pPr>
      <w:rPr>
        <w:rFonts w:ascii="Wingdings" w:hAnsi="Wingdings" w:hint="default"/>
      </w:rPr>
    </w:lvl>
    <w:lvl w:ilvl="1" w:tplc="42204306" w:tentative="1">
      <w:start w:val="1"/>
      <w:numFmt w:val="bullet"/>
      <w:lvlText w:val=""/>
      <w:lvlJc w:val="left"/>
      <w:pPr>
        <w:tabs>
          <w:tab w:val="num" w:pos="1440"/>
        </w:tabs>
        <w:ind w:left="1440" w:hanging="360"/>
      </w:pPr>
      <w:rPr>
        <w:rFonts w:ascii="Wingdings" w:hAnsi="Wingdings" w:hint="default"/>
      </w:rPr>
    </w:lvl>
    <w:lvl w:ilvl="2" w:tplc="ACCEE80C" w:tentative="1">
      <w:start w:val="1"/>
      <w:numFmt w:val="bullet"/>
      <w:lvlText w:val=""/>
      <w:lvlJc w:val="left"/>
      <w:pPr>
        <w:tabs>
          <w:tab w:val="num" w:pos="2160"/>
        </w:tabs>
        <w:ind w:left="2160" w:hanging="360"/>
      </w:pPr>
      <w:rPr>
        <w:rFonts w:ascii="Wingdings" w:hAnsi="Wingdings" w:hint="default"/>
      </w:rPr>
    </w:lvl>
    <w:lvl w:ilvl="3" w:tplc="9912CA18" w:tentative="1">
      <w:start w:val="1"/>
      <w:numFmt w:val="bullet"/>
      <w:lvlText w:val=""/>
      <w:lvlJc w:val="left"/>
      <w:pPr>
        <w:tabs>
          <w:tab w:val="num" w:pos="2880"/>
        </w:tabs>
        <w:ind w:left="2880" w:hanging="360"/>
      </w:pPr>
      <w:rPr>
        <w:rFonts w:ascii="Wingdings" w:hAnsi="Wingdings" w:hint="default"/>
      </w:rPr>
    </w:lvl>
    <w:lvl w:ilvl="4" w:tplc="A802CB60" w:tentative="1">
      <w:start w:val="1"/>
      <w:numFmt w:val="bullet"/>
      <w:lvlText w:val=""/>
      <w:lvlJc w:val="left"/>
      <w:pPr>
        <w:tabs>
          <w:tab w:val="num" w:pos="3600"/>
        </w:tabs>
        <w:ind w:left="3600" w:hanging="360"/>
      </w:pPr>
      <w:rPr>
        <w:rFonts w:ascii="Wingdings" w:hAnsi="Wingdings" w:hint="default"/>
      </w:rPr>
    </w:lvl>
    <w:lvl w:ilvl="5" w:tplc="CB24AE7A" w:tentative="1">
      <w:start w:val="1"/>
      <w:numFmt w:val="bullet"/>
      <w:lvlText w:val=""/>
      <w:lvlJc w:val="left"/>
      <w:pPr>
        <w:tabs>
          <w:tab w:val="num" w:pos="4320"/>
        </w:tabs>
        <w:ind w:left="4320" w:hanging="360"/>
      </w:pPr>
      <w:rPr>
        <w:rFonts w:ascii="Wingdings" w:hAnsi="Wingdings" w:hint="default"/>
      </w:rPr>
    </w:lvl>
    <w:lvl w:ilvl="6" w:tplc="E9B41B70" w:tentative="1">
      <w:start w:val="1"/>
      <w:numFmt w:val="bullet"/>
      <w:lvlText w:val=""/>
      <w:lvlJc w:val="left"/>
      <w:pPr>
        <w:tabs>
          <w:tab w:val="num" w:pos="5040"/>
        </w:tabs>
        <w:ind w:left="5040" w:hanging="360"/>
      </w:pPr>
      <w:rPr>
        <w:rFonts w:ascii="Wingdings" w:hAnsi="Wingdings" w:hint="default"/>
      </w:rPr>
    </w:lvl>
    <w:lvl w:ilvl="7" w:tplc="E8EE7470" w:tentative="1">
      <w:start w:val="1"/>
      <w:numFmt w:val="bullet"/>
      <w:lvlText w:val=""/>
      <w:lvlJc w:val="left"/>
      <w:pPr>
        <w:tabs>
          <w:tab w:val="num" w:pos="5760"/>
        </w:tabs>
        <w:ind w:left="5760" w:hanging="360"/>
      </w:pPr>
      <w:rPr>
        <w:rFonts w:ascii="Wingdings" w:hAnsi="Wingdings" w:hint="default"/>
      </w:rPr>
    </w:lvl>
    <w:lvl w:ilvl="8" w:tplc="7334065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B0524"/>
    <w:multiLevelType w:val="hybridMultilevel"/>
    <w:tmpl w:val="7A70BFFE"/>
    <w:lvl w:ilvl="0" w:tplc="6E1A4D0A">
      <w:start w:val="3"/>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170A1"/>
    <w:multiLevelType w:val="hybridMultilevel"/>
    <w:tmpl w:val="65E47BD6"/>
    <w:lvl w:ilvl="0" w:tplc="46580C38">
      <w:start w:val="1"/>
      <w:numFmt w:val="bullet"/>
      <w:lvlText w:val="•"/>
      <w:lvlJc w:val="left"/>
      <w:pPr>
        <w:tabs>
          <w:tab w:val="num" w:pos="720"/>
        </w:tabs>
        <w:ind w:left="720" w:hanging="360"/>
      </w:pPr>
      <w:rPr>
        <w:rFonts w:ascii="Arial" w:hAnsi="Arial" w:hint="default"/>
      </w:rPr>
    </w:lvl>
    <w:lvl w:ilvl="1" w:tplc="2FB4836C" w:tentative="1">
      <w:start w:val="1"/>
      <w:numFmt w:val="bullet"/>
      <w:lvlText w:val="•"/>
      <w:lvlJc w:val="left"/>
      <w:pPr>
        <w:tabs>
          <w:tab w:val="num" w:pos="1440"/>
        </w:tabs>
        <w:ind w:left="1440" w:hanging="360"/>
      </w:pPr>
      <w:rPr>
        <w:rFonts w:ascii="Arial" w:hAnsi="Arial" w:hint="default"/>
      </w:rPr>
    </w:lvl>
    <w:lvl w:ilvl="2" w:tplc="58F8942E" w:tentative="1">
      <w:start w:val="1"/>
      <w:numFmt w:val="bullet"/>
      <w:lvlText w:val="•"/>
      <w:lvlJc w:val="left"/>
      <w:pPr>
        <w:tabs>
          <w:tab w:val="num" w:pos="2160"/>
        </w:tabs>
        <w:ind w:left="2160" w:hanging="360"/>
      </w:pPr>
      <w:rPr>
        <w:rFonts w:ascii="Arial" w:hAnsi="Arial" w:hint="default"/>
      </w:rPr>
    </w:lvl>
    <w:lvl w:ilvl="3" w:tplc="1944BD74" w:tentative="1">
      <w:start w:val="1"/>
      <w:numFmt w:val="bullet"/>
      <w:lvlText w:val="•"/>
      <w:lvlJc w:val="left"/>
      <w:pPr>
        <w:tabs>
          <w:tab w:val="num" w:pos="2880"/>
        </w:tabs>
        <w:ind w:left="2880" w:hanging="360"/>
      </w:pPr>
      <w:rPr>
        <w:rFonts w:ascii="Arial" w:hAnsi="Arial" w:hint="default"/>
      </w:rPr>
    </w:lvl>
    <w:lvl w:ilvl="4" w:tplc="BD10816C" w:tentative="1">
      <w:start w:val="1"/>
      <w:numFmt w:val="bullet"/>
      <w:lvlText w:val="•"/>
      <w:lvlJc w:val="left"/>
      <w:pPr>
        <w:tabs>
          <w:tab w:val="num" w:pos="3600"/>
        </w:tabs>
        <w:ind w:left="3600" w:hanging="360"/>
      </w:pPr>
      <w:rPr>
        <w:rFonts w:ascii="Arial" w:hAnsi="Arial" w:hint="default"/>
      </w:rPr>
    </w:lvl>
    <w:lvl w:ilvl="5" w:tplc="94F297D4" w:tentative="1">
      <w:start w:val="1"/>
      <w:numFmt w:val="bullet"/>
      <w:lvlText w:val="•"/>
      <w:lvlJc w:val="left"/>
      <w:pPr>
        <w:tabs>
          <w:tab w:val="num" w:pos="4320"/>
        </w:tabs>
        <w:ind w:left="4320" w:hanging="360"/>
      </w:pPr>
      <w:rPr>
        <w:rFonts w:ascii="Arial" w:hAnsi="Arial" w:hint="default"/>
      </w:rPr>
    </w:lvl>
    <w:lvl w:ilvl="6" w:tplc="12F46040" w:tentative="1">
      <w:start w:val="1"/>
      <w:numFmt w:val="bullet"/>
      <w:lvlText w:val="•"/>
      <w:lvlJc w:val="left"/>
      <w:pPr>
        <w:tabs>
          <w:tab w:val="num" w:pos="5040"/>
        </w:tabs>
        <w:ind w:left="5040" w:hanging="360"/>
      </w:pPr>
      <w:rPr>
        <w:rFonts w:ascii="Arial" w:hAnsi="Arial" w:hint="default"/>
      </w:rPr>
    </w:lvl>
    <w:lvl w:ilvl="7" w:tplc="D892F216" w:tentative="1">
      <w:start w:val="1"/>
      <w:numFmt w:val="bullet"/>
      <w:lvlText w:val="•"/>
      <w:lvlJc w:val="left"/>
      <w:pPr>
        <w:tabs>
          <w:tab w:val="num" w:pos="5760"/>
        </w:tabs>
        <w:ind w:left="5760" w:hanging="360"/>
      </w:pPr>
      <w:rPr>
        <w:rFonts w:ascii="Arial" w:hAnsi="Arial" w:hint="default"/>
      </w:rPr>
    </w:lvl>
    <w:lvl w:ilvl="8" w:tplc="E37244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977844"/>
    <w:multiLevelType w:val="multilevel"/>
    <w:tmpl w:val="34A86AC0"/>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3CCA53BB"/>
    <w:multiLevelType w:val="hybridMultilevel"/>
    <w:tmpl w:val="C5A85E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2B4C66"/>
    <w:multiLevelType w:val="hybridMultilevel"/>
    <w:tmpl w:val="3D0C521A"/>
    <w:lvl w:ilvl="0" w:tplc="4000BF7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3F847C0F"/>
    <w:multiLevelType w:val="hybridMultilevel"/>
    <w:tmpl w:val="5C907490"/>
    <w:lvl w:ilvl="0" w:tplc="6E1A4D0A">
      <w:start w:val="3"/>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732C11"/>
    <w:multiLevelType w:val="hybridMultilevel"/>
    <w:tmpl w:val="8BC22CA0"/>
    <w:lvl w:ilvl="0" w:tplc="853CC51E">
      <w:start w:val="1"/>
      <w:numFmt w:val="bullet"/>
      <w:lvlText w:val=""/>
      <w:lvlJc w:val="left"/>
      <w:pPr>
        <w:tabs>
          <w:tab w:val="num" w:pos="720"/>
        </w:tabs>
        <w:ind w:left="720" w:hanging="360"/>
      </w:pPr>
      <w:rPr>
        <w:rFonts w:ascii="Wingdings" w:hAnsi="Wingdings" w:hint="default"/>
      </w:rPr>
    </w:lvl>
    <w:lvl w:ilvl="1" w:tplc="81BA1FC2" w:tentative="1">
      <w:start w:val="1"/>
      <w:numFmt w:val="bullet"/>
      <w:lvlText w:val=""/>
      <w:lvlJc w:val="left"/>
      <w:pPr>
        <w:tabs>
          <w:tab w:val="num" w:pos="1440"/>
        </w:tabs>
        <w:ind w:left="1440" w:hanging="360"/>
      </w:pPr>
      <w:rPr>
        <w:rFonts w:ascii="Wingdings" w:hAnsi="Wingdings" w:hint="default"/>
      </w:rPr>
    </w:lvl>
    <w:lvl w:ilvl="2" w:tplc="D77AE142" w:tentative="1">
      <w:start w:val="1"/>
      <w:numFmt w:val="bullet"/>
      <w:lvlText w:val=""/>
      <w:lvlJc w:val="left"/>
      <w:pPr>
        <w:tabs>
          <w:tab w:val="num" w:pos="2160"/>
        </w:tabs>
        <w:ind w:left="2160" w:hanging="360"/>
      </w:pPr>
      <w:rPr>
        <w:rFonts w:ascii="Wingdings" w:hAnsi="Wingdings" w:hint="default"/>
      </w:rPr>
    </w:lvl>
    <w:lvl w:ilvl="3" w:tplc="3CE8DD0C" w:tentative="1">
      <w:start w:val="1"/>
      <w:numFmt w:val="bullet"/>
      <w:lvlText w:val=""/>
      <w:lvlJc w:val="left"/>
      <w:pPr>
        <w:tabs>
          <w:tab w:val="num" w:pos="2880"/>
        </w:tabs>
        <w:ind w:left="2880" w:hanging="360"/>
      </w:pPr>
      <w:rPr>
        <w:rFonts w:ascii="Wingdings" w:hAnsi="Wingdings" w:hint="default"/>
      </w:rPr>
    </w:lvl>
    <w:lvl w:ilvl="4" w:tplc="BD04E778" w:tentative="1">
      <w:start w:val="1"/>
      <w:numFmt w:val="bullet"/>
      <w:lvlText w:val=""/>
      <w:lvlJc w:val="left"/>
      <w:pPr>
        <w:tabs>
          <w:tab w:val="num" w:pos="3600"/>
        </w:tabs>
        <w:ind w:left="3600" w:hanging="360"/>
      </w:pPr>
      <w:rPr>
        <w:rFonts w:ascii="Wingdings" w:hAnsi="Wingdings" w:hint="default"/>
      </w:rPr>
    </w:lvl>
    <w:lvl w:ilvl="5" w:tplc="AE8E1D42" w:tentative="1">
      <w:start w:val="1"/>
      <w:numFmt w:val="bullet"/>
      <w:lvlText w:val=""/>
      <w:lvlJc w:val="left"/>
      <w:pPr>
        <w:tabs>
          <w:tab w:val="num" w:pos="4320"/>
        </w:tabs>
        <w:ind w:left="4320" w:hanging="360"/>
      </w:pPr>
      <w:rPr>
        <w:rFonts w:ascii="Wingdings" w:hAnsi="Wingdings" w:hint="default"/>
      </w:rPr>
    </w:lvl>
    <w:lvl w:ilvl="6" w:tplc="CBD05FB4" w:tentative="1">
      <w:start w:val="1"/>
      <w:numFmt w:val="bullet"/>
      <w:lvlText w:val=""/>
      <w:lvlJc w:val="left"/>
      <w:pPr>
        <w:tabs>
          <w:tab w:val="num" w:pos="5040"/>
        </w:tabs>
        <w:ind w:left="5040" w:hanging="360"/>
      </w:pPr>
      <w:rPr>
        <w:rFonts w:ascii="Wingdings" w:hAnsi="Wingdings" w:hint="default"/>
      </w:rPr>
    </w:lvl>
    <w:lvl w:ilvl="7" w:tplc="FDAE87DE" w:tentative="1">
      <w:start w:val="1"/>
      <w:numFmt w:val="bullet"/>
      <w:lvlText w:val=""/>
      <w:lvlJc w:val="left"/>
      <w:pPr>
        <w:tabs>
          <w:tab w:val="num" w:pos="5760"/>
        </w:tabs>
        <w:ind w:left="5760" w:hanging="360"/>
      </w:pPr>
      <w:rPr>
        <w:rFonts w:ascii="Wingdings" w:hAnsi="Wingdings" w:hint="default"/>
      </w:rPr>
    </w:lvl>
    <w:lvl w:ilvl="8" w:tplc="B2921F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A0607F"/>
    <w:multiLevelType w:val="hybridMultilevel"/>
    <w:tmpl w:val="7C8EC172"/>
    <w:lvl w:ilvl="0" w:tplc="282C8A34">
      <w:start w:val="5"/>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B2FAB"/>
    <w:multiLevelType w:val="hybridMultilevel"/>
    <w:tmpl w:val="FE96893C"/>
    <w:lvl w:ilvl="0" w:tplc="6E1A4D0A">
      <w:start w:val="3"/>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9B4B9D"/>
    <w:multiLevelType w:val="hybridMultilevel"/>
    <w:tmpl w:val="38D6D02A"/>
    <w:lvl w:ilvl="0" w:tplc="9C6C8A1A">
      <w:start w:val="1"/>
      <w:numFmt w:val="bullet"/>
      <w:lvlText w:val=""/>
      <w:lvlJc w:val="left"/>
      <w:pPr>
        <w:ind w:left="720"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F2CCF"/>
    <w:multiLevelType w:val="hybridMultilevel"/>
    <w:tmpl w:val="762ABCFA"/>
    <w:lvl w:ilvl="0" w:tplc="1C74E10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71577"/>
    <w:multiLevelType w:val="hybridMultilevel"/>
    <w:tmpl w:val="56F0B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944D38"/>
    <w:multiLevelType w:val="hybridMultilevel"/>
    <w:tmpl w:val="474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57259"/>
    <w:multiLevelType w:val="hybridMultilevel"/>
    <w:tmpl w:val="83C0C7DC"/>
    <w:lvl w:ilvl="0" w:tplc="0409000F">
      <w:start w:val="1"/>
      <w:numFmt w:val="decimal"/>
      <w:lvlText w:val="%1."/>
      <w:lvlJc w:val="left"/>
      <w:pPr>
        <w:ind w:left="360" w:hanging="360"/>
      </w:pPr>
    </w:lvl>
    <w:lvl w:ilvl="1" w:tplc="3200A13E">
      <w:numFmt w:val="bullet"/>
      <w:lvlText w:val="•"/>
      <w:lvlJc w:val="left"/>
      <w:pPr>
        <w:ind w:left="1500" w:hanging="78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F42939"/>
    <w:multiLevelType w:val="hybridMultilevel"/>
    <w:tmpl w:val="349C970C"/>
    <w:lvl w:ilvl="0" w:tplc="420A0C78">
      <w:start w:val="1"/>
      <w:numFmt w:val="bullet"/>
      <w:lvlText w:val=""/>
      <w:lvlJc w:val="left"/>
      <w:pPr>
        <w:ind w:left="360" w:firstLine="50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07793E"/>
    <w:multiLevelType w:val="hybridMultilevel"/>
    <w:tmpl w:val="34B2F67E"/>
    <w:lvl w:ilvl="0" w:tplc="6E1A4D0A">
      <w:start w:val="3"/>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74EBA"/>
    <w:multiLevelType w:val="hybridMultilevel"/>
    <w:tmpl w:val="05E8DC78"/>
    <w:lvl w:ilvl="0" w:tplc="6C9E6932">
      <w:start w:val="1"/>
      <w:numFmt w:val="bullet"/>
      <w:lvlText w:val="•"/>
      <w:lvlJc w:val="left"/>
      <w:pPr>
        <w:tabs>
          <w:tab w:val="num" w:pos="720"/>
        </w:tabs>
        <w:ind w:left="720" w:hanging="360"/>
      </w:pPr>
      <w:rPr>
        <w:rFonts w:ascii="Arial" w:hAnsi="Arial" w:hint="default"/>
      </w:rPr>
    </w:lvl>
    <w:lvl w:ilvl="1" w:tplc="2910BAC0" w:tentative="1">
      <w:start w:val="1"/>
      <w:numFmt w:val="bullet"/>
      <w:lvlText w:val="•"/>
      <w:lvlJc w:val="left"/>
      <w:pPr>
        <w:tabs>
          <w:tab w:val="num" w:pos="1440"/>
        </w:tabs>
        <w:ind w:left="1440" w:hanging="360"/>
      </w:pPr>
      <w:rPr>
        <w:rFonts w:ascii="Arial" w:hAnsi="Arial" w:hint="default"/>
      </w:rPr>
    </w:lvl>
    <w:lvl w:ilvl="2" w:tplc="D0A2852E" w:tentative="1">
      <w:start w:val="1"/>
      <w:numFmt w:val="bullet"/>
      <w:lvlText w:val="•"/>
      <w:lvlJc w:val="left"/>
      <w:pPr>
        <w:tabs>
          <w:tab w:val="num" w:pos="2160"/>
        </w:tabs>
        <w:ind w:left="2160" w:hanging="360"/>
      </w:pPr>
      <w:rPr>
        <w:rFonts w:ascii="Arial" w:hAnsi="Arial" w:hint="default"/>
      </w:rPr>
    </w:lvl>
    <w:lvl w:ilvl="3" w:tplc="A3740A42" w:tentative="1">
      <w:start w:val="1"/>
      <w:numFmt w:val="bullet"/>
      <w:lvlText w:val="•"/>
      <w:lvlJc w:val="left"/>
      <w:pPr>
        <w:tabs>
          <w:tab w:val="num" w:pos="2880"/>
        </w:tabs>
        <w:ind w:left="2880" w:hanging="360"/>
      </w:pPr>
      <w:rPr>
        <w:rFonts w:ascii="Arial" w:hAnsi="Arial" w:hint="default"/>
      </w:rPr>
    </w:lvl>
    <w:lvl w:ilvl="4" w:tplc="C5669538" w:tentative="1">
      <w:start w:val="1"/>
      <w:numFmt w:val="bullet"/>
      <w:lvlText w:val="•"/>
      <w:lvlJc w:val="left"/>
      <w:pPr>
        <w:tabs>
          <w:tab w:val="num" w:pos="3600"/>
        </w:tabs>
        <w:ind w:left="3600" w:hanging="360"/>
      </w:pPr>
      <w:rPr>
        <w:rFonts w:ascii="Arial" w:hAnsi="Arial" w:hint="default"/>
      </w:rPr>
    </w:lvl>
    <w:lvl w:ilvl="5" w:tplc="EBEEBBD4" w:tentative="1">
      <w:start w:val="1"/>
      <w:numFmt w:val="bullet"/>
      <w:lvlText w:val="•"/>
      <w:lvlJc w:val="left"/>
      <w:pPr>
        <w:tabs>
          <w:tab w:val="num" w:pos="4320"/>
        </w:tabs>
        <w:ind w:left="4320" w:hanging="360"/>
      </w:pPr>
      <w:rPr>
        <w:rFonts w:ascii="Arial" w:hAnsi="Arial" w:hint="default"/>
      </w:rPr>
    </w:lvl>
    <w:lvl w:ilvl="6" w:tplc="4386E862" w:tentative="1">
      <w:start w:val="1"/>
      <w:numFmt w:val="bullet"/>
      <w:lvlText w:val="•"/>
      <w:lvlJc w:val="left"/>
      <w:pPr>
        <w:tabs>
          <w:tab w:val="num" w:pos="5040"/>
        </w:tabs>
        <w:ind w:left="5040" w:hanging="360"/>
      </w:pPr>
      <w:rPr>
        <w:rFonts w:ascii="Arial" w:hAnsi="Arial" w:hint="default"/>
      </w:rPr>
    </w:lvl>
    <w:lvl w:ilvl="7" w:tplc="8C62FE2C" w:tentative="1">
      <w:start w:val="1"/>
      <w:numFmt w:val="bullet"/>
      <w:lvlText w:val="•"/>
      <w:lvlJc w:val="left"/>
      <w:pPr>
        <w:tabs>
          <w:tab w:val="num" w:pos="5760"/>
        </w:tabs>
        <w:ind w:left="5760" w:hanging="360"/>
      </w:pPr>
      <w:rPr>
        <w:rFonts w:ascii="Arial" w:hAnsi="Arial" w:hint="default"/>
      </w:rPr>
    </w:lvl>
    <w:lvl w:ilvl="8" w:tplc="6D8055A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960A7C"/>
    <w:multiLevelType w:val="hybridMultilevel"/>
    <w:tmpl w:val="6AC0A1A0"/>
    <w:lvl w:ilvl="0" w:tplc="0DFCCAE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C398B"/>
    <w:multiLevelType w:val="hybridMultilevel"/>
    <w:tmpl w:val="9754D7FA"/>
    <w:lvl w:ilvl="0" w:tplc="DAA8015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E6A97"/>
    <w:multiLevelType w:val="hybridMultilevel"/>
    <w:tmpl w:val="A7004858"/>
    <w:lvl w:ilvl="0" w:tplc="2442743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3340D"/>
    <w:multiLevelType w:val="hybridMultilevel"/>
    <w:tmpl w:val="0F8261DC"/>
    <w:lvl w:ilvl="0" w:tplc="71C2C286">
      <w:numFmt w:val="bullet"/>
      <w:lvlText w:val="•"/>
      <w:lvlJc w:val="left"/>
      <w:pPr>
        <w:ind w:left="432" w:hanging="72"/>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40370"/>
    <w:multiLevelType w:val="hybridMultilevel"/>
    <w:tmpl w:val="C00E540C"/>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A50CD4"/>
    <w:multiLevelType w:val="hybridMultilevel"/>
    <w:tmpl w:val="9EB05A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2F85A6F"/>
    <w:multiLevelType w:val="hybridMultilevel"/>
    <w:tmpl w:val="1D828F78"/>
    <w:lvl w:ilvl="0" w:tplc="6E1A4D0A">
      <w:start w:val="3"/>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9D2DA6"/>
    <w:multiLevelType w:val="hybridMultilevel"/>
    <w:tmpl w:val="69F20088"/>
    <w:lvl w:ilvl="0" w:tplc="8E0CE7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AE0DF0"/>
    <w:multiLevelType w:val="hybridMultilevel"/>
    <w:tmpl w:val="A9EC3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686574"/>
    <w:multiLevelType w:val="hybridMultilevel"/>
    <w:tmpl w:val="979CB752"/>
    <w:lvl w:ilvl="0" w:tplc="CEB213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FA7BB8"/>
    <w:multiLevelType w:val="hybridMultilevel"/>
    <w:tmpl w:val="0EA2AF88"/>
    <w:lvl w:ilvl="0" w:tplc="70668384">
      <w:start w:val="1"/>
      <w:numFmt w:val="bullet"/>
      <w:lvlText w:val="•"/>
      <w:lvlJc w:val="left"/>
      <w:pPr>
        <w:tabs>
          <w:tab w:val="num" w:pos="720"/>
        </w:tabs>
        <w:ind w:left="720" w:hanging="360"/>
      </w:pPr>
      <w:rPr>
        <w:rFonts w:ascii="Arial" w:hAnsi="Arial" w:hint="default"/>
      </w:rPr>
    </w:lvl>
    <w:lvl w:ilvl="1" w:tplc="FB8A8710" w:tentative="1">
      <w:start w:val="1"/>
      <w:numFmt w:val="bullet"/>
      <w:lvlText w:val="•"/>
      <w:lvlJc w:val="left"/>
      <w:pPr>
        <w:tabs>
          <w:tab w:val="num" w:pos="1440"/>
        </w:tabs>
        <w:ind w:left="1440" w:hanging="360"/>
      </w:pPr>
      <w:rPr>
        <w:rFonts w:ascii="Arial" w:hAnsi="Arial" w:hint="default"/>
      </w:rPr>
    </w:lvl>
    <w:lvl w:ilvl="2" w:tplc="1BF4C596" w:tentative="1">
      <w:start w:val="1"/>
      <w:numFmt w:val="bullet"/>
      <w:lvlText w:val="•"/>
      <w:lvlJc w:val="left"/>
      <w:pPr>
        <w:tabs>
          <w:tab w:val="num" w:pos="2160"/>
        </w:tabs>
        <w:ind w:left="2160" w:hanging="360"/>
      </w:pPr>
      <w:rPr>
        <w:rFonts w:ascii="Arial" w:hAnsi="Arial" w:hint="default"/>
      </w:rPr>
    </w:lvl>
    <w:lvl w:ilvl="3" w:tplc="99DE5CFA" w:tentative="1">
      <w:start w:val="1"/>
      <w:numFmt w:val="bullet"/>
      <w:lvlText w:val="•"/>
      <w:lvlJc w:val="left"/>
      <w:pPr>
        <w:tabs>
          <w:tab w:val="num" w:pos="2880"/>
        </w:tabs>
        <w:ind w:left="2880" w:hanging="360"/>
      </w:pPr>
      <w:rPr>
        <w:rFonts w:ascii="Arial" w:hAnsi="Arial" w:hint="default"/>
      </w:rPr>
    </w:lvl>
    <w:lvl w:ilvl="4" w:tplc="80D4C2F8" w:tentative="1">
      <w:start w:val="1"/>
      <w:numFmt w:val="bullet"/>
      <w:lvlText w:val="•"/>
      <w:lvlJc w:val="left"/>
      <w:pPr>
        <w:tabs>
          <w:tab w:val="num" w:pos="3600"/>
        </w:tabs>
        <w:ind w:left="3600" w:hanging="360"/>
      </w:pPr>
      <w:rPr>
        <w:rFonts w:ascii="Arial" w:hAnsi="Arial" w:hint="default"/>
      </w:rPr>
    </w:lvl>
    <w:lvl w:ilvl="5" w:tplc="4DF06BBC" w:tentative="1">
      <w:start w:val="1"/>
      <w:numFmt w:val="bullet"/>
      <w:lvlText w:val="•"/>
      <w:lvlJc w:val="left"/>
      <w:pPr>
        <w:tabs>
          <w:tab w:val="num" w:pos="4320"/>
        </w:tabs>
        <w:ind w:left="4320" w:hanging="360"/>
      </w:pPr>
      <w:rPr>
        <w:rFonts w:ascii="Arial" w:hAnsi="Arial" w:hint="default"/>
      </w:rPr>
    </w:lvl>
    <w:lvl w:ilvl="6" w:tplc="6262D5E2" w:tentative="1">
      <w:start w:val="1"/>
      <w:numFmt w:val="bullet"/>
      <w:lvlText w:val="•"/>
      <w:lvlJc w:val="left"/>
      <w:pPr>
        <w:tabs>
          <w:tab w:val="num" w:pos="5040"/>
        </w:tabs>
        <w:ind w:left="5040" w:hanging="360"/>
      </w:pPr>
      <w:rPr>
        <w:rFonts w:ascii="Arial" w:hAnsi="Arial" w:hint="default"/>
      </w:rPr>
    </w:lvl>
    <w:lvl w:ilvl="7" w:tplc="D6C606B8" w:tentative="1">
      <w:start w:val="1"/>
      <w:numFmt w:val="bullet"/>
      <w:lvlText w:val="•"/>
      <w:lvlJc w:val="left"/>
      <w:pPr>
        <w:tabs>
          <w:tab w:val="num" w:pos="5760"/>
        </w:tabs>
        <w:ind w:left="5760" w:hanging="360"/>
      </w:pPr>
      <w:rPr>
        <w:rFonts w:ascii="Arial" w:hAnsi="Arial" w:hint="default"/>
      </w:rPr>
    </w:lvl>
    <w:lvl w:ilvl="8" w:tplc="37F88E6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1"/>
  </w:num>
  <w:num w:numId="3">
    <w:abstractNumId w:val="22"/>
  </w:num>
  <w:num w:numId="4">
    <w:abstractNumId w:val="33"/>
  </w:num>
  <w:num w:numId="5">
    <w:abstractNumId w:val="17"/>
  </w:num>
  <w:num w:numId="6">
    <w:abstractNumId w:val="32"/>
  </w:num>
  <w:num w:numId="7">
    <w:abstractNumId w:val="26"/>
  </w:num>
  <w:num w:numId="8">
    <w:abstractNumId w:val="30"/>
  </w:num>
  <w:num w:numId="9">
    <w:abstractNumId w:val="14"/>
  </w:num>
  <w:num w:numId="10">
    <w:abstractNumId w:val="24"/>
  </w:num>
  <w:num w:numId="11">
    <w:abstractNumId w:val="9"/>
  </w:num>
  <w:num w:numId="12">
    <w:abstractNumId w:val="18"/>
  </w:num>
  <w:num w:numId="13">
    <w:abstractNumId w:val="23"/>
  </w:num>
  <w:num w:numId="14">
    <w:abstractNumId w:val="21"/>
  </w:num>
  <w:num w:numId="15">
    <w:abstractNumId w:val="15"/>
  </w:num>
  <w:num w:numId="16">
    <w:abstractNumId w:val="8"/>
  </w:num>
  <w:num w:numId="17">
    <w:abstractNumId w:val="3"/>
  </w:num>
  <w:num w:numId="18">
    <w:abstractNumId w:val="12"/>
  </w:num>
  <w:num w:numId="19">
    <w:abstractNumId w:val="27"/>
  </w:num>
  <w:num w:numId="20">
    <w:abstractNumId w:val="35"/>
  </w:num>
  <w:num w:numId="21">
    <w:abstractNumId w:val="2"/>
  </w:num>
  <w:num w:numId="22">
    <w:abstractNumId w:val="19"/>
  </w:num>
  <w:num w:numId="23">
    <w:abstractNumId w:val="34"/>
  </w:num>
  <w:num w:numId="24">
    <w:abstractNumId w:val="25"/>
  </w:num>
  <w:num w:numId="25">
    <w:abstractNumId w:val="10"/>
  </w:num>
  <w:num w:numId="26">
    <w:abstractNumId w:val="31"/>
  </w:num>
  <w:num w:numId="27">
    <w:abstractNumId w:val="36"/>
  </w:num>
  <w:num w:numId="28">
    <w:abstractNumId w:val="1"/>
  </w:num>
  <w:num w:numId="29">
    <w:abstractNumId w:val="0"/>
  </w:num>
  <w:num w:numId="30">
    <w:abstractNumId w:val="13"/>
  </w:num>
  <w:num w:numId="31">
    <w:abstractNumId w:val="29"/>
  </w:num>
  <w:num w:numId="32">
    <w:abstractNumId w:val="6"/>
  </w:num>
  <w:num w:numId="33">
    <w:abstractNumId w:val="28"/>
  </w:num>
  <w:num w:numId="34">
    <w:abstractNumId w:val="16"/>
  </w:num>
  <w:num w:numId="35">
    <w:abstractNumId w:val="20"/>
  </w:num>
  <w:num w:numId="36">
    <w:abstractNumId w:val="4"/>
  </w:num>
  <w:num w:numId="3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C7"/>
    <w:rsid w:val="0000030A"/>
    <w:rsid w:val="00000446"/>
    <w:rsid w:val="000009D2"/>
    <w:rsid w:val="00000D8D"/>
    <w:rsid w:val="00000EFE"/>
    <w:rsid w:val="00001372"/>
    <w:rsid w:val="00002D5D"/>
    <w:rsid w:val="0000344C"/>
    <w:rsid w:val="000039CC"/>
    <w:rsid w:val="00005AC5"/>
    <w:rsid w:val="00005CA5"/>
    <w:rsid w:val="000061D2"/>
    <w:rsid w:val="000062F1"/>
    <w:rsid w:val="00006AA7"/>
    <w:rsid w:val="00006B1C"/>
    <w:rsid w:val="00006B3F"/>
    <w:rsid w:val="00007380"/>
    <w:rsid w:val="00007889"/>
    <w:rsid w:val="00007A60"/>
    <w:rsid w:val="00007BCD"/>
    <w:rsid w:val="00007C5D"/>
    <w:rsid w:val="00007DFB"/>
    <w:rsid w:val="00011C9E"/>
    <w:rsid w:val="000123B9"/>
    <w:rsid w:val="000126DD"/>
    <w:rsid w:val="0001273D"/>
    <w:rsid w:val="0001276B"/>
    <w:rsid w:val="000129C8"/>
    <w:rsid w:val="00014269"/>
    <w:rsid w:val="000144D5"/>
    <w:rsid w:val="000151A8"/>
    <w:rsid w:val="00015CE7"/>
    <w:rsid w:val="00016019"/>
    <w:rsid w:val="000165E2"/>
    <w:rsid w:val="00016FD5"/>
    <w:rsid w:val="0001715D"/>
    <w:rsid w:val="00017204"/>
    <w:rsid w:val="000173C3"/>
    <w:rsid w:val="00017649"/>
    <w:rsid w:val="00020046"/>
    <w:rsid w:val="000204A3"/>
    <w:rsid w:val="0002087C"/>
    <w:rsid w:val="00020FD2"/>
    <w:rsid w:val="00021D22"/>
    <w:rsid w:val="000223D8"/>
    <w:rsid w:val="0002254F"/>
    <w:rsid w:val="00022C10"/>
    <w:rsid w:val="000232F1"/>
    <w:rsid w:val="000236EE"/>
    <w:rsid w:val="00023E5D"/>
    <w:rsid w:val="000240E5"/>
    <w:rsid w:val="000244F5"/>
    <w:rsid w:val="00024825"/>
    <w:rsid w:val="00025133"/>
    <w:rsid w:val="00025427"/>
    <w:rsid w:val="000259B3"/>
    <w:rsid w:val="00025DBA"/>
    <w:rsid w:val="00025EDE"/>
    <w:rsid w:val="00025FB2"/>
    <w:rsid w:val="00026539"/>
    <w:rsid w:val="000265D2"/>
    <w:rsid w:val="00026644"/>
    <w:rsid w:val="00026AD7"/>
    <w:rsid w:val="0003016B"/>
    <w:rsid w:val="00030693"/>
    <w:rsid w:val="00031037"/>
    <w:rsid w:val="00031F3B"/>
    <w:rsid w:val="000320B1"/>
    <w:rsid w:val="00032B7C"/>
    <w:rsid w:val="00032EFB"/>
    <w:rsid w:val="00033287"/>
    <w:rsid w:val="00033471"/>
    <w:rsid w:val="0003398A"/>
    <w:rsid w:val="00033A10"/>
    <w:rsid w:val="00033C0F"/>
    <w:rsid w:val="00033DD0"/>
    <w:rsid w:val="00034228"/>
    <w:rsid w:val="000347FB"/>
    <w:rsid w:val="00034FB9"/>
    <w:rsid w:val="00035495"/>
    <w:rsid w:val="000356FA"/>
    <w:rsid w:val="000361BF"/>
    <w:rsid w:val="0003665C"/>
    <w:rsid w:val="00036C30"/>
    <w:rsid w:val="00036F3F"/>
    <w:rsid w:val="000370A6"/>
    <w:rsid w:val="00037509"/>
    <w:rsid w:val="00040475"/>
    <w:rsid w:val="00040738"/>
    <w:rsid w:val="000407F2"/>
    <w:rsid w:val="00040EFA"/>
    <w:rsid w:val="00040F6E"/>
    <w:rsid w:val="000412C9"/>
    <w:rsid w:val="000418D0"/>
    <w:rsid w:val="00041A20"/>
    <w:rsid w:val="00041ADE"/>
    <w:rsid w:val="0004217F"/>
    <w:rsid w:val="0004252C"/>
    <w:rsid w:val="000433E5"/>
    <w:rsid w:val="00044CD2"/>
    <w:rsid w:val="000455B3"/>
    <w:rsid w:val="000459C1"/>
    <w:rsid w:val="00045CD9"/>
    <w:rsid w:val="000462EF"/>
    <w:rsid w:val="000464A4"/>
    <w:rsid w:val="000468AF"/>
    <w:rsid w:val="000478B3"/>
    <w:rsid w:val="00047D21"/>
    <w:rsid w:val="00047F8F"/>
    <w:rsid w:val="0005036E"/>
    <w:rsid w:val="00050420"/>
    <w:rsid w:val="00051364"/>
    <w:rsid w:val="0005172A"/>
    <w:rsid w:val="00051957"/>
    <w:rsid w:val="00051F79"/>
    <w:rsid w:val="00052CDB"/>
    <w:rsid w:val="000530BF"/>
    <w:rsid w:val="00053413"/>
    <w:rsid w:val="00053E56"/>
    <w:rsid w:val="00054710"/>
    <w:rsid w:val="00054997"/>
    <w:rsid w:val="000551BD"/>
    <w:rsid w:val="00055AAA"/>
    <w:rsid w:val="00056238"/>
    <w:rsid w:val="00056A57"/>
    <w:rsid w:val="0005737A"/>
    <w:rsid w:val="00057E4D"/>
    <w:rsid w:val="00060456"/>
    <w:rsid w:val="0006050E"/>
    <w:rsid w:val="0006071C"/>
    <w:rsid w:val="000607A0"/>
    <w:rsid w:val="00060932"/>
    <w:rsid w:val="00060AD4"/>
    <w:rsid w:val="00061681"/>
    <w:rsid w:val="00061C48"/>
    <w:rsid w:val="0006208A"/>
    <w:rsid w:val="000626AA"/>
    <w:rsid w:val="00062BD9"/>
    <w:rsid w:val="0006314E"/>
    <w:rsid w:val="00063746"/>
    <w:rsid w:val="00063EDA"/>
    <w:rsid w:val="00063FC4"/>
    <w:rsid w:val="000646D5"/>
    <w:rsid w:val="0006536F"/>
    <w:rsid w:val="0006609B"/>
    <w:rsid w:val="000660D8"/>
    <w:rsid w:val="0006620C"/>
    <w:rsid w:val="00066D33"/>
    <w:rsid w:val="00067550"/>
    <w:rsid w:val="000676DA"/>
    <w:rsid w:val="00067850"/>
    <w:rsid w:val="00070102"/>
    <w:rsid w:val="00070157"/>
    <w:rsid w:val="000702D9"/>
    <w:rsid w:val="000702F7"/>
    <w:rsid w:val="00070753"/>
    <w:rsid w:val="00070831"/>
    <w:rsid w:val="000710EC"/>
    <w:rsid w:val="00071C76"/>
    <w:rsid w:val="00071CA1"/>
    <w:rsid w:val="0007220B"/>
    <w:rsid w:val="00072247"/>
    <w:rsid w:val="000723D4"/>
    <w:rsid w:val="0007243A"/>
    <w:rsid w:val="0007275C"/>
    <w:rsid w:val="0007282B"/>
    <w:rsid w:val="00072A9A"/>
    <w:rsid w:val="00072CA4"/>
    <w:rsid w:val="00073B40"/>
    <w:rsid w:val="00073E9C"/>
    <w:rsid w:val="000740C1"/>
    <w:rsid w:val="000750AC"/>
    <w:rsid w:val="00075E16"/>
    <w:rsid w:val="000764B2"/>
    <w:rsid w:val="000765C4"/>
    <w:rsid w:val="000767F2"/>
    <w:rsid w:val="00076BBD"/>
    <w:rsid w:val="00076E2D"/>
    <w:rsid w:val="000779B1"/>
    <w:rsid w:val="00080007"/>
    <w:rsid w:val="00080389"/>
    <w:rsid w:val="000816EB"/>
    <w:rsid w:val="000822CE"/>
    <w:rsid w:val="00082453"/>
    <w:rsid w:val="000828B3"/>
    <w:rsid w:val="00082D5A"/>
    <w:rsid w:val="00083051"/>
    <w:rsid w:val="000834C9"/>
    <w:rsid w:val="0008353F"/>
    <w:rsid w:val="00084512"/>
    <w:rsid w:val="00084663"/>
    <w:rsid w:val="00084E81"/>
    <w:rsid w:val="000853DA"/>
    <w:rsid w:val="00085A8B"/>
    <w:rsid w:val="0008646C"/>
    <w:rsid w:val="00086514"/>
    <w:rsid w:val="00086C00"/>
    <w:rsid w:val="000873AC"/>
    <w:rsid w:val="00090545"/>
    <w:rsid w:val="00090A23"/>
    <w:rsid w:val="00091323"/>
    <w:rsid w:val="00091534"/>
    <w:rsid w:val="00091822"/>
    <w:rsid w:val="00091990"/>
    <w:rsid w:val="00091A75"/>
    <w:rsid w:val="00091B44"/>
    <w:rsid w:val="00091BEE"/>
    <w:rsid w:val="00091E76"/>
    <w:rsid w:val="00091FFD"/>
    <w:rsid w:val="000924E8"/>
    <w:rsid w:val="000937BC"/>
    <w:rsid w:val="000939A7"/>
    <w:rsid w:val="00094294"/>
    <w:rsid w:val="00094341"/>
    <w:rsid w:val="000943CC"/>
    <w:rsid w:val="00094841"/>
    <w:rsid w:val="00094B36"/>
    <w:rsid w:val="00094E38"/>
    <w:rsid w:val="0009500A"/>
    <w:rsid w:val="000959C5"/>
    <w:rsid w:val="00095DD5"/>
    <w:rsid w:val="00096591"/>
    <w:rsid w:val="00096AB6"/>
    <w:rsid w:val="00097982"/>
    <w:rsid w:val="000A0E40"/>
    <w:rsid w:val="000A10D6"/>
    <w:rsid w:val="000A10ED"/>
    <w:rsid w:val="000A14E6"/>
    <w:rsid w:val="000A15C7"/>
    <w:rsid w:val="000A2089"/>
    <w:rsid w:val="000A25B5"/>
    <w:rsid w:val="000A3777"/>
    <w:rsid w:val="000A37BC"/>
    <w:rsid w:val="000A4039"/>
    <w:rsid w:val="000A4A77"/>
    <w:rsid w:val="000A4AA2"/>
    <w:rsid w:val="000A4BC9"/>
    <w:rsid w:val="000A5958"/>
    <w:rsid w:val="000A5C1A"/>
    <w:rsid w:val="000A666E"/>
    <w:rsid w:val="000A6735"/>
    <w:rsid w:val="000A74A5"/>
    <w:rsid w:val="000A7A12"/>
    <w:rsid w:val="000A7D11"/>
    <w:rsid w:val="000A7DCF"/>
    <w:rsid w:val="000B0B72"/>
    <w:rsid w:val="000B13D1"/>
    <w:rsid w:val="000B1688"/>
    <w:rsid w:val="000B1700"/>
    <w:rsid w:val="000B2078"/>
    <w:rsid w:val="000B2C41"/>
    <w:rsid w:val="000B2C9D"/>
    <w:rsid w:val="000B4114"/>
    <w:rsid w:val="000B4FD6"/>
    <w:rsid w:val="000B50F5"/>
    <w:rsid w:val="000B57CB"/>
    <w:rsid w:val="000B603D"/>
    <w:rsid w:val="000B6927"/>
    <w:rsid w:val="000B6A2F"/>
    <w:rsid w:val="000B76DD"/>
    <w:rsid w:val="000B79FE"/>
    <w:rsid w:val="000C0037"/>
    <w:rsid w:val="000C0250"/>
    <w:rsid w:val="000C02F4"/>
    <w:rsid w:val="000C0755"/>
    <w:rsid w:val="000C0A03"/>
    <w:rsid w:val="000C0F0B"/>
    <w:rsid w:val="000C2E33"/>
    <w:rsid w:val="000C3321"/>
    <w:rsid w:val="000C33CB"/>
    <w:rsid w:val="000C3852"/>
    <w:rsid w:val="000C401F"/>
    <w:rsid w:val="000C4614"/>
    <w:rsid w:val="000C618B"/>
    <w:rsid w:val="000C6A43"/>
    <w:rsid w:val="000C6BF2"/>
    <w:rsid w:val="000C6CA1"/>
    <w:rsid w:val="000C6E9A"/>
    <w:rsid w:val="000C7D32"/>
    <w:rsid w:val="000C7ED1"/>
    <w:rsid w:val="000D0CA4"/>
    <w:rsid w:val="000D11AC"/>
    <w:rsid w:val="000D1299"/>
    <w:rsid w:val="000D1BC2"/>
    <w:rsid w:val="000D1C1C"/>
    <w:rsid w:val="000D1DE6"/>
    <w:rsid w:val="000D29F0"/>
    <w:rsid w:val="000D2AAA"/>
    <w:rsid w:val="000D2B59"/>
    <w:rsid w:val="000D2D77"/>
    <w:rsid w:val="000D2F42"/>
    <w:rsid w:val="000D4A5F"/>
    <w:rsid w:val="000D532A"/>
    <w:rsid w:val="000D589D"/>
    <w:rsid w:val="000D5E99"/>
    <w:rsid w:val="000D7071"/>
    <w:rsid w:val="000D7D32"/>
    <w:rsid w:val="000E0701"/>
    <w:rsid w:val="000E0FDB"/>
    <w:rsid w:val="000E11B9"/>
    <w:rsid w:val="000E11FA"/>
    <w:rsid w:val="000E289F"/>
    <w:rsid w:val="000E388C"/>
    <w:rsid w:val="000E41FC"/>
    <w:rsid w:val="000E4275"/>
    <w:rsid w:val="000E4B5D"/>
    <w:rsid w:val="000E597E"/>
    <w:rsid w:val="000E61F2"/>
    <w:rsid w:val="000E65D3"/>
    <w:rsid w:val="000E6ADD"/>
    <w:rsid w:val="000E6F9D"/>
    <w:rsid w:val="000E70E9"/>
    <w:rsid w:val="000F006A"/>
    <w:rsid w:val="000F0218"/>
    <w:rsid w:val="000F0358"/>
    <w:rsid w:val="000F0FDC"/>
    <w:rsid w:val="000F130C"/>
    <w:rsid w:val="000F1418"/>
    <w:rsid w:val="000F1A37"/>
    <w:rsid w:val="000F29A5"/>
    <w:rsid w:val="000F2C63"/>
    <w:rsid w:val="000F2FBA"/>
    <w:rsid w:val="000F30B8"/>
    <w:rsid w:val="000F33BD"/>
    <w:rsid w:val="000F4692"/>
    <w:rsid w:val="000F4A9B"/>
    <w:rsid w:val="000F4DF7"/>
    <w:rsid w:val="000F56F6"/>
    <w:rsid w:val="000F5D1B"/>
    <w:rsid w:val="000F5F74"/>
    <w:rsid w:val="000F60D7"/>
    <w:rsid w:val="000F6932"/>
    <w:rsid w:val="000F6E8B"/>
    <w:rsid w:val="001015C9"/>
    <w:rsid w:val="00101764"/>
    <w:rsid w:val="00102034"/>
    <w:rsid w:val="00102070"/>
    <w:rsid w:val="00102187"/>
    <w:rsid w:val="001021C8"/>
    <w:rsid w:val="00102F5E"/>
    <w:rsid w:val="00102FDD"/>
    <w:rsid w:val="00103631"/>
    <w:rsid w:val="00103C2C"/>
    <w:rsid w:val="001042FD"/>
    <w:rsid w:val="0010442D"/>
    <w:rsid w:val="00104522"/>
    <w:rsid w:val="001051AB"/>
    <w:rsid w:val="001052EF"/>
    <w:rsid w:val="001058EB"/>
    <w:rsid w:val="00105E9D"/>
    <w:rsid w:val="001069C7"/>
    <w:rsid w:val="00106DB9"/>
    <w:rsid w:val="00107A33"/>
    <w:rsid w:val="00107B8B"/>
    <w:rsid w:val="00107EDF"/>
    <w:rsid w:val="00110767"/>
    <w:rsid w:val="0011115A"/>
    <w:rsid w:val="00111246"/>
    <w:rsid w:val="00111AA6"/>
    <w:rsid w:val="001126BF"/>
    <w:rsid w:val="001135B9"/>
    <w:rsid w:val="00113B66"/>
    <w:rsid w:val="00113CC0"/>
    <w:rsid w:val="00113F91"/>
    <w:rsid w:val="00114D04"/>
    <w:rsid w:val="001159EF"/>
    <w:rsid w:val="00115B80"/>
    <w:rsid w:val="00115D06"/>
    <w:rsid w:val="001167F3"/>
    <w:rsid w:val="00117C33"/>
    <w:rsid w:val="001205F8"/>
    <w:rsid w:val="00120882"/>
    <w:rsid w:val="00120B3F"/>
    <w:rsid w:val="001210D0"/>
    <w:rsid w:val="00121560"/>
    <w:rsid w:val="00121C6E"/>
    <w:rsid w:val="00122B70"/>
    <w:rsid w:val="001232CB"/>
    <w:rsid w:val="001236D0"/>
    <w:rsid w:val="001240A3"/>
    <w:rsid w:val="00124859"/>
    <w:rsid w:val="00124B26"/>
    <w:rsid w:val="00125120"/>
    <w:rsid w:val="0012564B"/>
    <w:rsid w:val="00125A08"/>
    <w:rsid w:val="0012695D"/>
    <w:rsid w:val="001276EE"/>
    <w:rsid w:val="001277C1"/>
    <w:rsid w:val="0012788D"/>
    <w:rsid w:val="00127BCF"/>
    <w:rsid w:val="00127F88"/>
    <w:rsid w:val="001310B5"/>
    <w:rsid w:val="0013110B"/>
    <w:rsid w:val="001319E0"/>
    <w:rsid w:val="00131A0D"/>
    <w:rsid w:val="00132431"/>
    <w:rsid w:val="00132907"/>
    <w:rsid w:val="00133FFB"/>
    <w:rsid w:val="001340CA"/>
    <w:rsid w:val="00134235"/>
    <w:rsid w:val="001345AA"/>
    <w:rsid w:val="00134AB8"/>
    <w:rsid w:val="00134ED4"/>
    <w:rsid w:val="0013548E"/>
    <w:rsid w:val="001367C6"/>
    <w:rsid w:val="00136C88"/>
    <w:rsid w:val="00136F2F"/>
    <w:rsid w:val="00136F32"/>
    <w:rsid w:val="0013729B"/>
    <w:rsid w:val="00137383"/>
    <w:rsid w:val="0014023D"/>
    <w:rsid w:val="00140929"/>
    <w:rsid w:val="00140FC9"/>
    <w:rsid w:val="00141170"/>
    <w:rsid w:val="0014153C"/>
    <w:rsid w:val="001418D8"/>
    <w:rsid w:val="00141A49"/>
    <w:rsid w:val="0014233F"/>
    <w:rsid w:val="0014332E"/>
    <w:rsid w:val="0014493F"/>
    <w:rsid w:val="00145213"/>
    <w:rsid w:val="00145515"/>
    <w:rsid w:val="00145585"/>
    <w:rsid w:val="00145AE6"/>
    <w:rsid w:val="0014627B"/>
    <w:rsid w:val="00146B26"/>
    <w:rsid w:val="00146C33"/>
    <w:rsid w:val="00146ECE"/>
    <w:rsid w:val="001474EB"/>
    <w:rsid w:val="00147D94"/>
    <w:rsid w:val="00150673"/>
    <w:rsid w:val="00150FF2"/>
    <w:rsid w:val="00151739"/>
    <w:rsid w:val="00151A88"/>
    <w:rsid w:val="00151DDD"/>
    <w:rsid w:val="00151E58"/>
    <w:rsid w:val="00152117"/>
    <w:rsid w:val="00152161"/>
    <w:rsid w:val="001521D8"/>
    <w:rsid w:val="00152645"/>
    <w:rsid w:val="00152696"/>
    <w:rsid w:val="00152B12"/>
    <w:rsid w:val="001537E2"/>
    <w:rsid w:val="001549FE"/>
    <w:rsid w:val="00154A45"/>
    <w:rsid w:val="00154A72"/>
    <w:rsid w:val="001552C3"/>
    <w:rsid w:val="0015622E"/>
    <w:rsid w:val="001562A8"/>
    <w:rsid w:val="001563AC"/>
    <w:rsid w:val="00156964"/>
    <w:rsid w:val="00156CC1"/>
    <w:rsid w:val="00157CF8"/>
    <w:rsid w:val="00160F17"/>
    <w:rsid w:val="001618A5"/>
    <w:rsid w:val="00161DE1"/>
    <w:rsid w:val="001628B3"/>
    <w:rsid w:val="00162B52"/>
    <w:rsid w:val="00162F7B"/>
    <w:rsid w:val="00162F7C"/>
    <w:rsid w:val="00164334"/>
    <w:rsid w:val="0016451D"/>
    <w:rsid w:val="00165024"/>
    <w:rsid w:val="001652E5"/>
    <w:rsid w:val="00166514"/>
    <w:rsid w:val="00166FF7"/>
    <w:rsid w:val="00167A23"/>
    <w:rsid w:val="00167D1D"/>
    <w:rsid w:val="0017092B"/>
    <w:rsid w:val="00170D95"/>
    <w:rsid w:val="001710E8"/>
    <w:rsid w:val="00171B05"/>
    <w:rsid w:val="0017235D"/>
    <w:rsid w:val="00172A19"/>
    <w:rsid w:val="00172CF6"/>
    <w:rsid w:val="00173188"/>
    <w:rsid w:val="00173929"/>
    <w:rsid w:val="0017468B"/>
    <w:rsid w:val="00174981"/>
    <w:rsid w:val="00174A50"/>
    <w:rsid w:val="00174F7D"/>
    <w:rsid w:val="00175361"/>
    <w:rsid w:val="001754D2"/>
    <w:rsid w:val="001754E2"/>
    <w:rsid w:val="001754F8"/>
    <w:rsid w:val="0017579F"/>
    <w:rsid w:val="00175859"/>
    <w:rsid w:val="001762A1"/>
    <w:rsid w:val="00176F39"/>
    <w:rsid w:val="00177370"/>
    <w:rsid w:val="001802DC"/>
    <w:rsid w:val="001806D1"/>
    <w:rsid w:val="001815DE"/>
    <w:rsid w:val="00181D9F"/>
    <w:rsid w:val="00182472"/>
    <w:rsid w:val="001824A0"/>
    <w:rsid w:val="0018369C"/>
    <w:rsid w:val="00183C55"/>
    <w:rsid w:val="00183DB8"/>
    <w:rsid w:val="0018454B"/>
    <w:rsid w:val="001850E1"/>
    <w:rsid w:val="001858BD"/>
    <w:rsid w:val="00185ADB"/>
    <w:rsid w:val="00185E0B"/>
    <w:rsid w:val="001863E8"/>
    <w:rsid w:val="001864B0"/>
    <w:rsid w:val="00186557"/>
    <w:rsid w:val="00186AA2"/>
    <w:rsid w:val="00186FED"/>
    <w:rsid w:val="00187447"/>
    <w:rsid w:val="00187D57"/>
    <w:rsid w:val="001903E9"/>
    <w:rsid w:val="001907F4"/>
    <w:rsid w:val="001910A8"/>
    <w:rsid w:val="00191B28"/>
    <w:rsid w:val="00192AF4"/>
    <w:rsid w:val="00192BAE"/>
    <w:rsid w:val="00192C7D"/>
    <w:rsid w:val="00192DE5"/>
    <w:rsid w:val="0019447E"/>
    <w:rsid w:val="001962FB"/>
    <w:rsid w:val="001964FC"/>
    <w:rsid w:val="00196818"/>
    <w:rsid w:val="00196EB0"/>
    <w:rsid w:val="00197331"/>
    <w:rsid w:val="0019768C"/>
    <w:rsid w:val="001A0971"/>
    <w:rsid w:val="001A176D"/>
    <w:rsid w:val="001A22FD"/>
    <w:rsid w:val="001A247A"/>
    <w:rsid w:val="001A2D1C"/>
    <w:rsid w:val="001A30D6"/>
    <w:rsid w:val="001A3ED1"/>
    <w:rsid w:val="001A4ADF"/>
    <w:rsid w:val="001A5BE7"/>
    <w:rsid w:val="001A6635"/>
    <w:rsid w:val="001A6711"/>
    <w:rsid w:val="001A6A58"/>
    <w:rsid w:val="001A6AFB"/>
    <w:rsid w:val="001A7840"/>
    <w:rsid w:val="001B02FD"/>
    <w:rsid w:val="001B0D7A"/>
    <w:rsid w:val="001B1AA8"/>
    <w:rsid w:val="001B1ADD"/>
    <w:rsid w:val="001B39F6"/>
    <w:rsid w:val="001B49DA"/>
    <w:rsid w:val="001B4FF6"/>
    <w:rsid w:val="001B58FA"/>
    <w:rsid w:val="001B5E8E"/>
    <w:rsid w:val="001B62B1"/>
    <w:rsid w:val="001B6B96"/>
    <w:rsid w:val="001B7A18"/>
    <w:rsid w:val="001B7CD9"/>
    <w:rsid w:val="001B7E8C"/>
    <w:rsid w:val="001C0281"/>
    <w:rsid w:val="001C03AE"/>
    <w:rsid w:val="001C149F"/>
    <w:rsid w:val="001C1FEE"/>
    <w:rsid w:val="001C247D"/>
    <w:rsid w:val="001C2BC3"/>
    <w:rsid w:val="001C329F"/>
    <w:rsid w:val="001C33AF"/>
    <w:rsid w:val="001C39B0"/>
    <w:rsid w:val="001C4124"/>
    <w:rsid w:val="001C59CE"/>
    <w:rsid w:val="001C5A25"/>
    <w:rsid w:val="001C668C"/>
    <w:rsid w:val="001C71AE"/>
    <w:rsid w:val="001D054F"/>
    <w:rsid w:val="001D05BE"/>
    <w:rsid w:val="001D0658"/>
    <w:rsid w:val="001D08E8"/>
    <w:rsid w:val="001D095D"/>
    <w:rsid w:val="001D0ACB"/>
    <w:rsid w:val="001D13AB"/>
    <w:rsid w:val="001D14B7"/>
    <w:rsid w:val="001D1B6F"/>
    <w:rsid w:val="001D1D58"/>
    <w:rsid w:val="001D2514"/>
    <w:rsid w:val="001D29CC"/>
    <w:rsid w:val="001D2B5E"/>
    <w:rsid w:val="001D2D8D"/>
    <w:rsid w:val="001D2EF1"/>
    <w:rsid w:val="001D341A"/>
    <w:rsid w:val="001D3B5E"/>
    <w:rsid w:val="001D3E7B"/>
    <w:rsid w:val="001D3EED"/>
    <w:rsid w:val="001D4482"/>
    <w:rsid w:val="001D4CE8"/>
    <w:rsid w:val="001D4D80"/>
    <w:rsid w:val="001D6061"/>
    <w:rsid w:val="001D7315"/>
    <w:rsid w:val="001D7555"/>
    <w:rsid w:val="001D79C0"/>
    <w:rsid w:val="001D7B0C"/>
    <w:rsid w:val="001D7C9C"/>
    <w:rsid w:val="001E022C"/>
    <w:rsid w:val="001E0C5C"/>
    <w:rsid w:val="001E1064"/>
    <w:rsid w:val="001E186F"/>
    <w:rsid w:val="001E1A5F"/>
    <w:rsid w:val="001E3749"/>
    <w:rsid w:val="001E3813"/>
    <w:rsid w:val="001E3B64"/>
    <w:rsid w:val="001E50D9"/>
    <w:rsid w:val="001E52CF"/>
    <w:rsid w:val="001E5AEA"/>
    <w:rsid w:val="001E67DB"/>
    <w:rsid w:val="001E767D"/>
    <w:rsid w:val="001E7CD9"/>
    <w:rsid w:val="001E7CFE"/>
    <w:rsid w:val="001F0221"/>
    <w:rsid w:val="001F0DD1"/>
    <w:rsid w:val="001F19BD"/>
    <w:rsid w:val="001F1FB1"/>
    <w:rsid w:val="001F2856"/>
    <w:rsid w:val="001F3801"/>
    <w:rsid w:val="001F408F"/>
    <w:rsid w:val="001F5311"/>
    <w:rsid w:val="001F68AC"/>
    <w:rsid w:val="001F6A50"/>
    <w:rsid w:val="001F7F79"/>
    <w:rsid w:val="002003AC"/>
    <w:rsid w:val="00200D5E"/>
    <w:rsid w:val="00200D6F"/>
    <w:rsid w:val="00201623"/>
    <w:rsid w:val="002019F9"/>
    <w:rsid w:val="00201BF1"/>
    <w:rsid w:val="00201F0E"/>
    <w:rsid w:val="002025DC"/>
    <w:rsid w:val="002033EF"/>
    <w:rsid w:val="00203C83"/>
    <w:rsid w:val="00204253"/>
    <w:rsid w:val="00204B6B"/>
    <w:rsid w:val="00204D4E"/>
    <w:rsid w:val="00205356"/>
    <w:rsid w:val="002058B7"/>
    <w:rsid w:val="00205B91"/>
    <w:rsid w:val="00205D3B"/>
    <w:rsid w:val="00207E58"/>
    <w:rsid w:val="00207E6E"/>
    <w:rsid w:val="00210620"/>
    <w:rsid w:val="00210E6F"/>
    <w:rsid w:val="00210FDD"/>
    <w:rsid w:val="00211AAA"/>
    <w:rsid w:val="00211B1A"/>
    <w:rsid w:val="00212101"/>
    <w:rsid w:val="0021218C"/>
    <w:rsid w:val="002128A9"/>
    <w:rsid w:val="00213223"/>
    <w:rsid w:val="00213A22"/>
    <w:rsid w:val="0021493B"/>
    <w:rsid w:val="00214BDC"/>
    <w:rsid w:val="002151C6"/>
    <w:rsid w:val="00215300"/>
    <w:rsid w:val="00215C37"/>
    <w:rsid w:val="00216433"/>
    <w:rsid w:val="00216E39"/>
    <w:rsid w:val="00217101"/>
    <w:rsid w:val="0021715B"/>
    <w:rsid w:val="002179CB"/>
    <w:rsid w:val="00217A4C"/>
    <w:rsid w:val="00217B7C"/>
    <w:rsid w:val="002200AF"/>
    <w:rsid w:val="0022032D"/>
    <w:rsid w:val="002206D7"/>
    <w:rsid w:val="00220B2A"/>
    <w:rsid w:val="00220DEB"/>
    <w:rsid w:val="0022266B"/>
    <w:rsid w:val="00223FEE"/>
    <w:rsid w:val="00224321"/>
    <w:rsid w:val="00224DC7"/>
    <w:rsid w:val="00224E13"/>
    <w:rsid w:val="0022522D"/>
    <w:rsid w:val="00225465"/>
    <w:rsid w:val="00225B54"/>
    <w:rsid w:val="00225C94"/>
    <w:rsid w:val="00226433"/>
    <w:rsid w:val="002265B6"/>
    <w:rsid w:val="00226F02"/>
    <w:rsid w:val="002279A8"/>
    <w:rsid w:val="00230807"/>
    <w:rsid w:val="00232F5F"/>
    <w:rsid w:val="00233587"/>
    <w:rsid w:val="00233D15"/>
    <w:rsid w:val="00233E41"/>
    <w:rsid w:val="00234534"/>
    <w:rsid w:val="002347E8"/>
    <w:rsid w:val="00235364"/>
    <w:rsid w:val="002359E8"/>
    <w:rsid w:val="0023686F"/>
    <w:rsid w:val="00236FB6"/>
    <w:rsid w:val="00237344"/>
    <w:rsid w:val="002374BF"/>
    <w:rsid w:val="0023763D"/>
    <w:rsid w:val="00237B02"/>
    <w:rsid w:val="002401EF"/>
    <w:rsid w:val="00240FD2"/>
    <w:rsid w:val="00242A5D"/>
    <w:rsid w:val="00242FDD"/>
    <w:rsid w:val="00243087"/>
    <w:rsid w:val="0024463E"/>
    <w:rsid w:val="00244D64"/>
    <w:rsid w:val="00244FEE"/>
    <w:rsid w:val="00247768"/>
    <w:rsid w:val="00247FBA"/>
    <w:rsid w:val="00250158"/>
    <w:rsid w:val="00250576"/>
    <w:rsid w:val="0025077D"/>
    <w:rsid w:val="002508C4"/>
    <w:rsid w:val="0025098A"/>
    <w:rsid w:val="00250A36"/>
    <w:rsid w:val="0025143C"/>
    <w:rsid w:val="00251DAB"/>
    <w:rsid w:val="00251DCC"/>
    <w:rsid w:val="002520D3"/>
    <w:rsid w:val="002530B6"/>
    <w:rsid w:val="00254770"/>
    <w:rsid w:val="00254BA1"/>
    <w:rsid w:val="00254C78"/>
    <w:rsid w:val="00254E12"/>
    <w:rsid w:val="00255598"/>
    <w:rsid w:val="002558EF"/>
    <w:rsid w:val="002566DA"/>
    <w:rsid w:val="00257C17"/>
    <w:rsid w:val="00257FDA"/>
    <w:rsid w:val="0026029C"/>
    <w:rsid w:val="002603B8"/>
    <w:rsid w:val="00260E6D"/>
    <w:rsid w:val="0026106E"/>
    <w:rsid w:val="002616E1"/>
    <w:rsid w:val="00261CBF"/>
    <w:rsid w:val="00262062"/>
    <w:rsid w:val="002623AD"/>
    <w:rsid w:val="00262C66"/>
    <w:rsid w:val="0026319E"/>
    <w:rsid w:val="00264420"/>
    <w:rsid w:val="00264A70"/>
    <w:rsid w:val="0026533D"/>
    <w:rsid w:val="002666ED"/>
    <w:rsid w:val="0026678C"/>
    <w:rsid w:val="00266B87"/>
    <w:rsid w:val="00266E0E"/>
    <w:rsid w:val="00266F68"/>
    <w:rsid w:val="002670C6"/>
    <w:rsid w:val="0026725C"/>
    <w:rsid w:val="00267489"/>
    <w:rsid w:val="00267DC0"/>
    <w:rsid w:val="00267DFB"/>
    <w:rsid w:val="0027024B"/>
    <w:rsid w:val="002705CB"/>
    <w:rsid w:val="00270DA4"/>
    <w:rsid w:val="00271852"/>
    <w:rsid w:val="00271903"/>
    <w:rsid w:val="00272B28"/>
    <w:rsid w:val="0027302C"/>
    <w:rsid w:val="002731EC"/>
    <w:rsid w:val="002737EB"/>
    <w:rsid w:val="00273A2A"/>
    <w:rsid w:val="00273D0A"/>
    <w:rsid w:val="0027429B"/>
    <w:rsid w:val="00274411"/>
    <w:rsid w:val="0027490D"/>
    <w:rsid w:val="0027591D"/>
    <w:rsid w:val="00275982"/>
    <w:rsid w:val="0027614A"/>
    <w:rsid w:val="0027685F"/>
    <w:rsid w:val="00276A2D"/>
    <w:rsid w:val="00277063"/>
    <w:rsid w:val="00277247"/>
    <w:rsid w:val="00277843"/>
    <w:rsid w:val="00277F5E"/>
    <w:rsid w:val="00280130"/>
    <w:rsid w:val="00280A62"/>
    <w:rsid w:val="00280E8C"/>
    <w:rsid w:val="0028286A"/>
    <w:rsid w:val="00282928"/>
    <w:rsid w:val="00282D27"/>
    <w:rsid w:val="00282D5E"/>
    <w:rsid w:val="00282ECC"/>
    <w:rsid w:val="002848BA"/>
    <w:rsid w:val="0028493A"/>
    <w:rsid w:val="00285A6A"/>
    <w:rsid w:val="00285D97"/>
    <w:rsid w:val="0028632F"/>
    <w:rsid w:val="00287A10"/>
    <w:rsid w:val="00287D17"/>
    <w:rsid w:val="00291C3C"/>
    <w:rsid w:val="00291F11"/>
    <w:rsid w:val="00292169"/>
    <w:rsid w:val="0029243D"/>
    <w:rsid w:val="00292671"/>
    <w:rsid w:val="00292F9A"/>
    <w:rsid w:val="00293431"/>
    <w:rsid w:val="0029367C"/>
    <w:rsid w:val="00294B0E"/>
    <w:rsid w:val="00294BEA"/>
    <w:rsid w:val="002950F2"/>
    <w:rsid w:val="0029529F"/>
    <w:rsid w:val="0029539C"/>
    <w:rsid w:val="0029605E"/>
    <w:rsid w:val="00296F36"/>
    <w:rsid w:val="002978C8"/>
    <w:rsid w:val="00297B20"/>
    <w:rsid w:val="00297EDE"/>
    <w:rsid w:val="00297F5F"/>
    <w:rsid w:val="002A0016"/>
    <w:rsid w:val="002A2235"/>
    <w:rsid w:val="002A225B"/>
    <w:rsid w:val="002A2633"/>
    <w:rsid w:val="002A2C10"/>
    <w:rsid w:val="002A3103"/>
    <w:rsid w:val="002A3601"/>
    <w:rsid w:val="002A3F07"/>
    <w:rsid w:val="002A40B1"/>
    <w:rsid w:val="002A486F"/>
    <w:rsid w:val="002A53CC"/>
    <w:rsid w:val="002A5940"/>
    <w:rsid w:val="002A6121"/>
    <w:rsid w:val="002A64F7"/>
    <w:rsid w:val="002A69C9"/>
    <w:rsid w:val="002A6EE1"/>
    <w:rsid w:val="002A6F9B"/>
    <w:rsid w:val="002A71E5"/>
    <w:rsid w:val="002B06A7"/>
    <w:rsid w:val="002B0749"/>
    <w:rsid w:val="002B0DB5"/>
    <w:rsid w:val="002B1520"/>
    <w:rsid w:val="002B19C1"/>
    <w:rsid w:val="002B1B84"/>
    <w:rsid w:val="002B1C75"/>
    <w:rsid w:val="002B1CC3"/>
    <w:rsid w:val="002B23BF"/>
    <w:rsid w:val="002B2E8E"/>
    <w:rsid w:val="002B355B"/>
    <w:rsid w:val="002B45D0"/>
    <w:rsid w:val="002B58D9"/>
    <w:rsid w:val="002B5AC9"/>
    <w:rsid w:val="002B60E8"/>
    <w:rsid w:val="002B61F9"/>
    <w:rsid w:val="002B64EA"/>
    <w:rsid w:val="002B6C7B"/>
    <w:rsid w:val="002B727E"/>
    <w:rsid w:val="002C09A8"/>
    <w:rsid w:val="002C0A37"/>
    <w:rsid w:val="002C0BF5"/>
    <w:rsid w:val="002C1061"/>
    <w:rsid w:val="002C1165"/>
    <w:rsid w:val="002C121A"/>
    <w:rsid w:val="002C189C"/>
    <w:rsid w:val="002C1A27"/>
    <w:rsid w:val="002C1EDB"/>
    <w:rsid w:val="002C29A0"/>
    <w:rsid w:val="002C2A73"/>
    <w:rsid w:val="002C2B74"/>
    <w:rsid w:val="002C393D"/>
    <w:rsid w:val="002C3E41"/>
    <w:rsid w:val="002C4F60"/>
    <w:rsid w:val="002C50A8"/>
    <w:rsid w:val="002C515B"/>
    <w:rsid w:val="002C5544"/>
    <w:rsid w:val="002C6053"/>
    <w:rsid w:val="002C6C26"/>
    <w:rsid w:val="002C6F55"/>
    <w:rsid w:val="002C70B3"/>
    <w:rsid w:val="002C736E"/>
    <w:rsid w:val="002C7574"/>
    <w:rsid w:val="002C7644"/>
    <w:rsid w:val="002C7952"/>
    <w:rsid w:val="002C7A29"/>
    <w:rsid w:val="002C7BCD"/>
    <w:rsid w:val="002C7CA6"/>
    <w:rsid w:val="002D0918"/>
    <w:rsid w:val="002D0B0C"/>
    <w:rsid w:val="002D0BF6"/>
    <w:rsid w:val="002D0F72"/>
    <w:rsid w:val="002D1620"/>
    <w:rsid w:val="002D1E9B"/>
    <w:rsid w:val="002D1F14"/>
    <w:rsid w:val="002D1F5C"/>
    <w:rsid w:val="002D2FD9"/>
    <w:rsid w:val="002D3B60"/>
    <w:rsid w:val="002D3C50"/>
    <w:rsid w:val="002D3C9C"/>
    <w:rsid w:val="002D3D54"/>
    <w:rsid w:val="002D41A8"/>
    <w:rsid w:val="002D4C9C"/>
    <w:rsid w:val="002D6C42"/>
    <w:rsid w:val="002D6F6F"/>
    <w:rsid w:val="002D7F24"/>
    <w:rsid w:val="002E0BDB"/>
    <w:rsid w:val="002E13DA"/>
    <w:rsid w:val="002E176B"/>
    <w:rsid w:val="002E1995"/>
    <w:rsid w:val="002E1FD5"/>
    <w:rsid w:val="002E2423"/>
    <w:rsid w:val="002E25B8"/>
    <w:rsid w:val="002E2959"/>
    <w:rsid w:val="002E39CF"/>
    <w:rsid w:val="002E47E2"/>
    <w:rsid w:val="002E481C"/>
    <w:rsid w:val="002E4C3D"/>
    <w:rsid w:val="002E50C3"/>
    <w:rsid w:val="002E574E"/>
    <w:rsid w:val="002E5BD2"/>
    <w:rsid w:val="002E630F"/>
    <w:rsid w:val="002E6430"/>
    <w:rsid w:val="002E6B4C"/>
    <w:rsid w:val="002E6F89"/>
    <w:rsid w:val="002E76F6"/>
    <w:rsid w:val="002E7B81"/>
    <w:rsid w:val="002F0389"/>
    <w:rsid w:val="002F04B8"/>
    <w:rsid w:val="002F0A8E"/>
    <w:rsid w:val="002F0E92"/>
    <w:rsid w:val="002F1191"/>
    <w:rsid w:val="002F265F"/>
    <w:rsid w:val="002F2BE3"/>
    <w:rsid w:val="002F2C4E"/>
    <w:rsid w:val="002F360F"/>
    <w:rsid w:val="002F3EF2"/>
    <w:rsid w:val="002F3F9E"/>
    <w:rsid w:val="002F4205"/>
    <w:rsid w:val="002F4A8B"/>
    <w:rsid w:val="002F53D2"/>
    <w:rsid w:val="002F5584"/>
    <w:rsid w:val="002F58F6"/>
    <w:rsid w:val="002F5A48"/>
    <w:rsid w:val="002F5B3F"/>
    <w:rsid w:val="002F5D31"/>
    <w:rsid w:val="002F60F7"/>
    <w:rsid w:val="002F6F9F"/>
    <w:rsid w:val="002F7140"/>
    <w:rsid w:val="002F7814"/>
    <w:rsid w:val="002F78F6"/>
    <w:rsid w:val="002F78FA"/>
    <w:rsid w:val="002F7D55"/>
    <w:rsid w:val="00300251"/>
    <w:rsid w:val="00300CD8"/>
    <w:rsid w:val="003026E0"/>
    <w:rsid w:val="00302D57"/>
    <w:rsid w:val="00303414"/>
    <w:rsid w:val="0030366A"/>
    <w:rsid w:val="0030379B"/>
    <w:rsid w:val="00303F5C"/>
    <w:rsid w:val="00304606"/>
    <w:rsid w:val="00304967"/>
    <w:rsid w:val="003054CA"/>
    <w:rsid w:val="003058AC"/>
    <w:rsid w:val="00305964"/>
    <w:rsid w:val="00306604"/>
    <w:rsid w:val="00306A2C"/>
    <w:rsid w:val="00306C7D"/>
    <w:rsid w:val="003073AB"/>
    <w:rsid w:val="00307DCB"/>
    <w:rsid w:val="003106B8"/>
    <w:rsid w:val="0031141F"/>
    <w:rsid w:val="003122CD"/>
    <w:rsid w:val="003122E8"/>
    <w:rsid w:val="003124F1"/>
    <w:rsid w:val="00312BCC"/>
    <w:rsid w:val="00314A66"/>
    <w:rsid w:val="00314B3C"/>
    <w:rsid w:val="00315368"/>
    <w:rsid w:val="0031580B"/>
    <w:rsid w:val="0031582A"/>
    <w:rsid w:val="00315C3A"/>
    <w:rsid w:val="00316619"/>
    <w:rsid w:val="003166C3"/>
    <w:rsid w:val="00316BD6"/>
    <w:rsid w:val="00316F5A"/>
    <w:rsid w:val="00317870"/>
    <w:rsid w:val="00317B4E"/>
    <w:rsid w:val="00317B9C"/>
    <w:rsid w:val="00320D3A"/>
    <w:rsid w:val="003218BB"/>
    <w:rsid w:val="003229F2"/>
    <w:rsid w:val="0032372B"/>
    <w:rsid w:val="00323DB1"/>
    <w:rsid w:val="00323DE8"/>
    <w:rsid w:val="003251DE"/>
    <w:rsid w:val="00325C59"/>
    <w:rsid w:val="00326235"/>
    <w:rsid w:val="00326264"/>
    <w:rsid w:val="003262FC"/>
    <w:rsid w:val="0032716C"/>
    <w:rsid w:val="0032767E"/>
    <w:rsid w:val="00327CE1"/>
    <w:rsid w:val="00327DDB"/>
    <w:rsid w:val="0033147A"/>
    <w:rsid w:val="00331BF4"/>
    <w:rsid w:val="00331FCB"/>
    <w:rsid w:val="0033284F"/>
    <w:rsid w:val="00332A8A"/>
    <w:rsid w:val="00332AB7"/>
    <w:rsid w:val="00332D73"/>
    <w:rsid w:val="00332D99"/>
    <w:rsid w:val="00332EEC"/>
    <w:rsid w:val="0033371B"/>
    <w:rsid w:val="00333AD0"/>
    <w:rsid w:val="00333F0B"/>
    <w:rsid w:val="00334168"/>
    <w:rsid w:val="0033452E"/>
    <w:rsid w:val="00334F2E"/>
    <w:rsid w:val="003357F8"/>
    <w:rsid w:val="00335880"/>
    <w:rsid w:val="00335911"/>
    <w:rsid w:val="00335DB5"/>
    <w:rsid w:val="00335E65"/>
    <w:rsid w:val="00337265"/>
    <w:rsid w:val="003375A7"/>
    <w:rsid w:val="00337F57"/>
    <w:rsid w:val="0034022B"/>
    <w:rsid w:val="003413A4"/>
    <w:rsid w:val="003417DB"/>
    <w:rsid w:val="00342663"/>
    <w:rsid w:val="00342F59"/>
    <w:rsid w:val="003438B9"/>
    <w:rsid w:val="003449DE"/>
    <w:rsid w:val="00344F06"/>
    <w:rsid w:val="00345354"/>
    <w:rsid w:val="00345789"/>
    <w:rsid w:val="003467BD"/>
    <w:rsid w:val="00346B73"/>
    <w:rsid w:val="00346C06"/>
    <w:rsid w:val="00350250"/>
    <w:rsid w:val="00350897"/>
    <w:rsid w:val="00350D6D"/>
    <w:rsid w:val="0035126F"/>
    <w:rsid w:val="003514E2"/>
    <w:rsid w:val="00351634"/>
    <w:rsid w:val="003519CA"/>
    <w:rsid w:val="00352C94"/>
    <w:rsid w:val="00353081"/>
    <w:rsid w:val="00353435"/>
    <w:rsid w:val="003538AD"/>
    <w:rsid w:val="00353F78"/>
    <w:rsid w:val="00355558"/>
    <w:rsid w:val="00356A68"/>
    <w:rsid w:val="00356B64"/>
    <w:rsid w:val="00357178"/>
    <w:rsid w:val="00357368"/>
    <w:rsid w:val="003602E9"/>
    <w:rsid w:val="00360B9A"/>
    <w:rsid w:val="00360C0E"/>
    <w:rsid w:val="0036193B"/>
    <w:rsid w:val="0036289E"/>
    <w:rsid w:val="003641E7"/>
    <w:rsid w:val="003665CA"/>
    <w:rsid w:val="00366B54"/>
    <w:rsid w:val="00366ECE"/>
    <w:rsid w:val="00370184"/>
    <w:rsid w:val="00370A0E"/>
    <w:rsid w:val="0037123C"/>
    <w:rsid w:val="00371FF4"/>
    <w:rsid w:val="00372606"/>
    <w:rsid w:val="00372901"/>
    <w:rsid w:val="00373106"/>
    <w:rsid w:val="00373513"/>
    <w:rsid w:val="00373563"/>
    <w:rsid w:val="00373631"/>
    <w:rsid w:val="0037380C"/>
    <w:rsid w:val="00374090"/>
    <w:rsid w:val="003747F6"/>
    <w:rsid w:val="003748D5"/>
    <w:rsid w:val="00375C5E"/>
    <w:rsid w:val="003762BC"/>
    <w:rsid w:val="003766E8"/>
    <w:rsid w:val="00376F64"/>
    <w:rsid w:val="0037708F"/>
    <w:rsid w:val="00377152"/>
    <w:rsid w:val="0037719A"/>
    <w:rsid w:val="0037751C"/>
    <w:rsid w:val="003807AE"/>
    <w:rsid w:val="00381C4E"/>
    <w:rsid w:val="00382090"/>
    <w:rsid w:val="0038240A"/>
    <w:rsid w:val="003824B6"/>
    <w:rsid w:val="00382BC1"/>
    <w:rsid w:val="003836A5"/>
    <w:rsid w:val="00383B2A"/>
    <w:rsid w:val="00385DC3"/>
    <w:rsid w:val="0038635C"/>
    <w:rsid w:val="00386C4B"/>
    <w:rsid w:val="003877E2"/>
    <w:rsid w:val="003878BC"/>
    <w:rsid w:val="003879E8"/>
    <w:rsid w:val="00387AD4"/>
    <w:rsid w:val="00387EF9"/>
    <w:rsid w:val="00390596"/>
    <w:rsid w:val="00390BB6"/>
    <w:rsid w:val="00390D08"/>
    <w:rsid w:val="00391316"/>
    <w:rsid w:val="003915C7"/>
    <w:rsid w:val="00391BF6"/>
    <w:rsid w:val="00391F20"/>
    <w:rsid w:val="00392FE4"/>
    <w:rsid w:val="00392FF8"/>
    <w:rsid w:val="00393859"/>
    <w:rsid w:val="0039397C"/>
    <w:rsid w:val="00393AF1"/>
    <w:rsid w:val="00394A95"/>
    <w:rsid w:val="00395C7F"/>
    <w:rsid w:val="00395D21"/>
    <w:rsid w:val="003962BB"/>
    <w:rsid w:val="00396854"/>
    <w:rsid w:val="003971CD"/>
    <w:rsid w:val="003973C5"/>
    <w:rsid w:val="003A00F9"/>
    <w:rsid w:val="003A0CAB"/>
    <w:rsid w:val="003A1E8E"/>
    <w:rsid w:val="003A2479"/>
    <w:rsid w:val="003A2599"/>
    <w:rsid w:val="003A2E15"/>
    <w:rsid w:val="003A3222"/>
    <w:rsid w:val="003A3C06"/>
    <w:rsid w:val="003A4CAC"/>
    <w:rsid w:val="003A55B7"/>
    <w:rsid w:val="003A5AEF"/>
    <w:rsid w:val="003A6238"/>
    <w:rsid w:val="003A6AB9"/>
    <w:rsid w:val="003A6C3E"/>
    <w:rsid w:val="003A763D"/>
    <w:rsid w:val="003B0646"/>
    <w:rsid w:val="003B12A8"/>
    <w:rsid w:val="003B3260"/>
    <w:rsid w:val="003B3688"/>
    <w:rsid w:val="003B3781"/>
    <w:rsid w:val="003B3800"/>
    <w:rsid w:val="003B4725"/>
    <w:rsid w:val="003B47AA"/>
    <w:rsid w:val="003B4FA3"/>
    <w:rsid w:val="003B5C5F"/>
    <w:rsid w:val="003B6512"/>
    <w:rsid w:val="003B712A"/>
    <w:rsid w:val="003B79E7"/>
    <w:rsid w:val="003C0950"/>
    <w:rsid w:val="003C0958"/>
    <w:rsid w:val="003C1043"/>
    <w:rsid w:val="003C1F1B"/>
    <w:rsid w:val="003C218F"/>
    <w:rsid w:val="003C2741"/>
    <w:rsid w:val="003C2A82"/>
    <w:rsid w:val="003C2C6B"/>
    <w:rsid w:val="003C39D9"/>
    <w:rsid w:val="003C3A9C"/>
    <w:rsid w:val="003C3DCB"/>
    <w:rsid w:val="003C4868"/>
    <w:rsid w:val="003C578E"/>
    <w:rsid w:val="003C593F"/>
    <w:rsid w:val="003C59E3"/>
    <w:rsid w:val="003C645D"/>
    <w:rsid w:val="003C6B91"/>
    <w:rsid w:val="003C6EA3"/>
    <w:rsid w:val="003C6ED0"/>
    <w:rsid w:val="003C723C"/>
    <w:rsid w:val="003D05DE"/>
    <w:rsid w:val="003D2970"/>
    <w:rsid w:val="003D2E3A"/>
    <w:rsid w:val="003D3A25"/>
    <w:rsid w:val="003D3AA8"/>
    <w:rsid w:val="003D4260"/>
    <w:rsid w:val="003D4567"/>
    <w:rsid w:val="003D508D"/>
    <w:rsid w:val="003D553A"/>
    <w:rsid w:val="003D55B5"/>
    <w:rsid w:val="003D57C6"/>
    <w:rsid w:val="003D657C"/>
    <w:rsid w:val="003D67C3"/>
    <w:rsid w:val="003D6DA3"/>
    <w:rsid w:val="003D7C9E"/>
    <w:rsid w:val="003E0624"/>
    <w:rsid w:val="003E3419"/>
    <w:rsid w:val="003E381D"/>
    <w:rsid w:val="003E3ABD"/>
    <w:rsid w:val="003E4791"/>
    <w:rsid w:val="003E4B55"/>
    <w:rsid w:val="003E4F44"/>
    <w:rsid w:val="003E5F51"/>
    <w:rsid w:val="003E70A1"/>
    <w:rsid w:val="003E7216"/>
    <w:rsid w:val="003E74D5"/>
    <w:rsid w:val="003E76EA"/>
    <w:rsid w:val="003E7AF8"/>
    <w:rsid w:val="003E7D58"/>
    <w:rsid w:val="003F04A2"/>
    <w:rsid w:val="003F0653"/>
    <w:rsid w:val="003F0BB5"/>
    <w:rsid w:val="003F29BD"/>
    <w:rsid w:val="003F2BBF"/>
    <w:rsid w:val="003F3510"/>
    <w:rsid w:val="003F3634"/>
    <w:rsid w:val="003F3948"/>
    <w:rsid w:val="003F3D6F"/>
    <w:rsid w:val="003F6442"/>
    <w:rsid w:val="003F70E8"/>
    <w:rsid w:val="003F7482"/>
    <w:rsid w:val="003F790A"/>
    <w:rsid w:val="003F7AD9"/>
    <w:rsid w:val="003F7CFC"/>
    <w:rsid w:val="003F7E94"/>
    <w:rsid w:val="004002FE"/>
    <w:rsid w:val="004013DB"/>
    <w:rsid w:val="004015CC"/>
    <w:rsid w:val="00401610"/>
    <w:rsid w:val="0040167D"/>
    <w:rsid w:val="00401E2B"/>
    <w:rsid w:val="0040201B"/>
    <w:rsid w:val="0040204D"/>
    <w:rsid w:val="00402946"/>
    <w:rsid w:val="00403102"/>
    <w:rsid w:val="004033B1"/>
    <w:rsid w:val="00403A96"/>
    <w:rsid w:val="00403DA4"/>
    <w:rsid w:val="00404339"/>
    <w:rsid w:val="00404F46"/>
    <w:rsid w:val="00405249"/>
    <w:rsid w:val="004054B7"/>
    <w:rsid w:val="0040559D"/>
    <w:rsid w:val="00405810"/>
    <w:rsid w:val="00405BD5"/>
    <w:rsid w:val="00405C24"/>
    <w:rsid w:val="00405CA6"/>
    <w:rsid w:val="00405F25"/>
    <w:rsid w:val="00406466"/>
    <w:rsid w:val="00407095"/>
    <w:rsid w:val="004072C5"/>
    <w:rsid w:val="00407392"/>
    <w:rsid w:val="00407426"/>
    <w:rsid w:val="00407A06"/>
    <w:rsid w:val="00407B03"/>
    <w:rsid w:val="004104D2"/>
    <w:rsid w:val="004106A9"/>
    <w:rsid w:val="004106B8"/>
    <w:rsid w:val="00411C4F"/>
    <w:rsid w:val="004124C0"/>
    <w:rsid w:val="00412B10"/>
    <w:rsid w:val="00412D6E"/>
    <w:rsid w:val="00412D92"/>
    <w:rsid w:val="00412DE5"/>
    <w:rsid w:val="00414520"/>
    <w:rsid w:val="00414B04"/>
    <w:rsid w:val="0041554E"/>
    <w:rsid w:val="004155D5"/>
    <w:rsid w:val="004156AC"/>
    <w:rsid w:val="00415DE2"/>
    <w:rsid w:val="00416D92"/>
    <w:rsid w:val="004177D9"/>
    <w:rsid w:val="004202B5"/>
    <w:rsid w:val="0042057F"/>
    <w:rsid w:val="00420D8F"/>
    <w:rsid w:val="004211BE"/>
    <w:rsid w:val="004216B1"/>
    <w:rsid w:val="00422DBC"/>
    <w:rsid w:val="004232AF"/>
    <w:rsid w:val="0042391E"/>
    <w:rsid w:val="00424231"/>
    <w:rsid w:val="0042432C"/>
    <w:rsid w:val="0042519A"/>
    <w:rsid w:val="00426626"/>
    <w:rsid w:val="00426689"/>
    <w:rsid w:val="00426F0D"/>
    <w:rsid w:val="00426FEB"/>
    <w:rsid w:val="004274BC"/>
    <w:rsid w:val="004279E8"/>
    <w:rsid w:val="0043006C"/>
    <w:rsid w:val="004305B9"/>
    <w:rsid w:val="00430730"/>
    <w:rsid w:val="0043110A"/>
    <w:rsid w:val="004316DB"/>
    <w:rsid w:val="00432E22"/>
    <w:rsid w:val="00433013"/>
    <w:rsid w:val="004335DA"/>
    <w:rsid w:val="00434AEE"/>
    <w:rsid w:val="00434BEB"/>
    <w:rsid w:val="00435190"/>
    <w:rsid w:val="00435969"/>
    <w:rsid w:val="0043599A"/>
    <w:rsid w:val="00435D14"/>
    <w:rsid w:val="004379ED"/>
    <w:rsid w:val="00437DD6"/>
    <w:rsid w:val="00440047"/>
    <w:rsid w:val="004411DA"/>
    <w:rsid w:val="00441AFB"/>
    <w:rsid w:val="00441E36"/>
    <w:rsid w:val="00442212"/>
    <w:rsid w:val="00442A14"/>
    <w:rsid w:val="00442CB8"/>
    <w:rsid w:val="00442E8B"/>
    <w:rsid w:val="00443F4F"/>
    <w:rsid w:val="00444FA1"/>
    <w:rsid w:val="004455B2"/>
    <w:rsid w:val="00445F76"/>
    <w:rsid w:val="0044688D"/>
    <w:rsid w:val="004469C1"/>
    <w:rsid w:val="0044716C"/>
    <w:rsid w:val="00450D67"/>
    <w:rsid w:val="0045148B"/>
    <w:rsid w:val="00452AE9"/>
    <w:rsid w:val="00452BA7"/>
    <w:rsid w:val="0045312D"/>
    <w:rsid w:val="00453C52"/>
    <w:rsid w:val="00453E32"/>
    <w:rsid w:val="00453F7E"/>
    <w:rsid w:val="0045475F"/>
    <w:rsid w:val="00454B7B"/>
    <w:rsid w:val="0045597E"/>
    <w:rsid w:val="00455C96"/>
    <w:rsid w:val="0045637A"/>
    <w:rsid w:val="00456921"/>
    <w:rsid w:val="00456942"/>
    <w:rsid w:val="00457A17"/>
    <w:rsid w:val="004601A6"/>
    <w:rsid w:val="00460D4F"/>
    <w:rsid w:val="0046103B"/>
    <w:rsid w:val="0046149D"/>
    <w:rsid w:val="00462772"/>
    <w:rsid w:val="00463F5F"/>
    <w:rsid w:val="00464F22"/>
    <w:rsid w:val="004655ED"/>
    <w:rsid w:val="00465869"/>
    <w:rsid w:val="00465907"/>
    <w:rsid w:val="004666B4"/>
    <w:rsid w:val="00466795"/>
    <w:rsid w:val="00466F7C"/>
    <w:rsid w:val="004675D7"/>
    <w:rsid w:val="00467A31"/>
    <w:rsid w:val="00470812"/>
    <w:rsid w:val="004718A6"/>
    <w:rsid w:val="0047198F"/>
    <w:rsid w:val="004727FD"/>
    <w:rsid w:val="00473B02"/>
    <w:rsid w:val="00473EF5"/>
    <w:rsid w:val="00474223"/>
    <w:rsid w:val="004748DA"/>
    <w:rsid w:val="00474B7F"/>
    <w:rsid w:val="00475703"/>
    <w:rsid w:val="00477659"/>
    <w:rsid w:val="00477EC7"/>
    <w:rsid w:val="00480070"/>
    <w:rsid w:val="00481418"/>
    <w:rsid w:val="00481433"/>
    <w:rsid w:val="004821B1"/>
    <w:rsid w:val="004821C9"/>
    <w:rsid w:val="0048233C"/>
    <w:rsid w:val="00482B61"/>
    <w:rsid w:val="00483421"/>
    <w:rsid w:val="00483642"/>
    <w:rsid w:val="00483BA5"/>
    <w:rsid w:val="00485273"/>
    <w:rsid w:val="0048547A"/>
    <w:rsid w:val="00485A7A"/>
    <w:rsid w:val="00486090"/>
    <w:rsid w:val="00486749"/>
    <w:rsid w:val="004869D4"/>
    <w:rsid w:val="004871F6"/>
    <w:rsid w:val="004875BD"/>
    <w:rsid w:val="004903F2"/>
    <w:rsid w:val="004906D2"/>
    <w:rsid w:val="00491AE0"/>
    <w:rsid w:val="00491D90"/>
    <w:rsid w:val="00491E80"/>
    <w:rsid w:val="00492715"/>
    <w:rsid w:val="00492A8C"/>
    <w:rsid w:val="0049399B"/>
    <w:rsid w:val="00493ED0"/>
    <w:rsid w:val="004954B7"/>
    <w:rsid w:val="00495E16"/>
    <w:rsid w:val="00495E7E"/>
    <w:rsid w:val="004963CF"/>
    <w:rsid w:val="0049691A"/>
    <w:rsid w:val="00497774"/>
    <w:rsid w:val="00497B57"/>
    <w:rsid w:val="004A0743"/>
    <w:rsid w:val="004A1035"/>
    <w:rsid w:val="004A12B0"/>
    <w:rsid w:val="004A1A72"/>
    <w:rsid w:val="004A20C6"/>
    <w:rsid w:val="004A2770"/>
    <w:rsid w:val="004A3170"/>
    <w:rsid w:val="004A5402"/>
    <w:rsid w:val="004A5E16"/>
    <w:rsid w:val="004A5F1F"/>
    <w:rsid w:val="004A6552"/>
    <w:rsid w:val="004A6A7B"/>
    <w:rsid w:val="004A6CB6"/>
    <w:rsid w:val="004A6F74"/>
    <w:rsid w:val="004A7865"/>
    <w:rsid w:val="004A792A"/>
    <w:rsid w:val="004A7AE4"/>
    <w:rsid w:val="004A7C78"/>
    <w:rsid w:val="004A7FE2"/>
    <w:rsid w:val="004B0E01"/>
    <w:rsid w:val="004B0E0E"/>
    <w:rsid w:val="004B1948"/>
    <w:rsid w:val="004B1C6C"/>
    <w:rsid w:val="004B2270"/>
    <w:rsid w:val="004B2287"/>
    <w:rsid w:val="004B277E"/>
    <w:rsid w:val="004B30AA"/>
    <w:rsid w:val="004B42D4"/>
    <w:rsid w:val="004B4903"/>
    <w:rsid w:val="004B4EDA"/>
    <w:rsid w:val="004B51DB"/>
    <w:rsid w:val="004B5780"/>
    <w:rsid w:val="004B59C4"/>
    <w:rsid w:val="004B5A28"/>
    <w:rsid w:val="004B73BD"/>
    <w:rsid w:val="004B7414"/>
    <w:rsid w:val="004C0438"/>
    <w:rsid w:val="004C097C"/>
    <w:rsid w:val="004C138D"/>
    <w:rsid w:val="004C19CD"/>
    <w:rsid w:val="004C1C8C"/>
    <w:rsid w:val="004C2238"/>
    <w:rsid w:val="004C26C8"/>
    <w:rsid w:val="004C28D3"/>
    <w:rsid w:val="004C2D34"/>
    <w:rsid w:val="004C313E"/>
    <w:rsid w:val="004C34E9"/>
    <w:rsid w:val="004C4566"/>
    <w:rsid w:val="004C458F"/>
    <w:rsid w:val="004C4F87"/>
    <w:rsid w:val="004C6310"/>
    <w:rsid w:val="004C6B4E"/>
    <w:rsid w:val="004C724A"/>
    <w:rsid w:val="004C7301"/>
    <w:rsid w:val="004C7884"/>
    <w:rsid w:val="004C7A19"/>
    <w:rsid w:val="004C7D6C"/>
    <w:rsid w:val="004C7E86"/>
    <w:rsid w:val="004C7F61"/>
    <w:rsid w:val="004D026A"/>
    <w:rsid w:val="004D0537"/>
    <w:rsid w:val="004D0D46"/>
    <w:rsid w:val="004D0FFD"/>
    <w:rsid w:val="004D13A6"/>
    <w:rsid w:val="004D1EF4"/>
    <w:rsid w:val="004D219C"/>
    <w:rsid w:val="004D30EC"/>
    <w:rsid w:val="004D390C"/>
    <w:rsid w:val="004D3BBB"/>
    <w:rsid w:val="004D3E3E"/>
    <w:rsid w:val="004D3F7B"/>
    <w:rsid w:val="004D4354"/>
    <w:rsid w:val="004D55E6"/>
    <w:rsid w:val="004D5C04"/>
    <w:rsid w:val="004D72B0"/>
    <w:rsid w:val="004D783E"/>
    <w:rsid w:val="004E02B0"/>
    <w:rsid w:val="004E168B"/>
    <w:rsid w:val="004E17BB"/>
    <w:rsid w:val="004E1C9A"/>
    <w:rsid w:val="004E1DE8"/>
    <w:rsid w:val="004E34DD"/>
    <w:rsid w:val="004E3812"/>
    <w:rsid w:val="004E3D3F"/>
    <w:rsid w:val="004E4065"/>
    <w:rsid w:val="004E42FA"/>
    <w:rsid w:val="004E5966"/>
    <w:rsid w:val="004E5E6B"/>
    <w:rsid w:val="004E5FF4"/>
    <w:rsid w:val="004E7408"/>
    <w:rsid w:val="004E7952"/>
    <w:rsid w:val="004F02A7"/>
    <w:rsid w:val="004F02CB"/>
    <w:rsid w:val="004F02DD"/>
    <w:rsid w:val="004F09B2"/>
    <w:rsid w:val="004F0E8F"/>
    <w:rsid w:val="004F0FD1"/>
    <w:rsid w:val="004F1DEF"/>
    <w:rsid w:val="004F22EA"/>
    <w:rsid w:val="004F2FB9"/>
    <w:rsid w:val="004F2FF2"/>
    <w:rsid w:val="004F35D0"/>
    <w:rsid w:val="004F3771"/>
    <w:rsid w:val="004F3FDF"/>
    <w:rsid w:val="004F448D"/>
    <w:rsid w:val="004F44A5"/>
    <w:rsid w:val="004F44EB"/>
    <w:rsid w:val="004F5849"/>
    <w:rsid w:val="004F6294"/>
    <w:rsid w:val="004F6325"/>
    <w:rsid w:val="004F6440"/>
    <w:rsid w:val="004F662C"/>
    <w:rsid w:val="004F697C"/>
    <w:rsid w:val="004F6CDB"/>
    <w:rsid w:val="004F70BF"/>
    <w:rsid w:val="004F74C3"/>
    <w:rsid w:val="004F78F9"/>
    <w:rsid w:val="004F7B3C"/>
    <w:rsid w:val="005006F8"/>
    <w:rsid w:val="00501153"/>
    <w:rsid w:val="0050143B"/>
    <w:rsid w:val="005025EF"/>
    <w:rsid w:val="00502C33"/>
    <w:rsid w:val="00503004"/>
    <w:rsid w:val="0050440A"/>
    <w:rsid w:val="00504BBC"/>
    <w:rsid w:val="005056E2"/>
    <w:rsid w:val="005067DE"/>
    <w:rsid w:val="00506C41"/>
    <w:rsid w:val="00507281"/>
    <w:rsid w:val="00507296"/>
    <w:rsid w:val="005074AA"/>
    <w:rsid w:val="005075CA"/>
    <w:rsid w:val="00507BDD"/>
    <w:rsid w:val="00510615"/>
    <w:rsid w:val="0051187B"/>
    <w:rsid w:val="00512F6D"/>
    <w:rsid w:val="00513DF1"/>
    <w:rsid w:val="00513DFC"/>
    <w:rsid w:val="00513F71"/>
    <w:rsid w:val="005141B1"/>
    <w:rsid w:val="00514448"/>
    <w:rsid w:val="0051454F"/>
    <w:rsid w:val="00514561"/>
    <w:rsid w:val="00514C34"/>
    <w:rsid w:val="00514EBE"/>
    <w:rsid w:val="0051501A"/>
    <w:rsid w:val="00516505"/>
    <w:rsid w:val="0051694E"/>
    <w:rsid w:val="00516E88"/>
    <w:rsid w:val="00520261"/>
    <w:rsid w:val="00520322"/>
    <w:rsid w:val="005205D0"/>
    <w:rsid w:val="00520920"/>
    <w:rsid w:val="00520BB4"/>
    <w:rsid w:val="00520DC7"/>
    <w:rsid w:val="00520FF4"/>
    <w:rsid w:val="0052125F"/>
    <w:rsid w:val="00521443"/>
    <w:rsid w:val="00521E57"/>
    <w:rsid w:val="00521F2C"/>
    <w:rsid w:val="0052285E"/>
    <w:rsid w:val="00523695"/>
    <w:rsid w:val="00523963"/>
    <w:rsid w:val="00525126"/>
    <w:rsid w:val="00525BB9"/>
    <w:rsid w:val="00525C55"/>
    <w:rsid w:val="00526B74"/>
    <w:rsid w:val="00526E4B"/>
    <w:rsid w:val="005270A0"/>
    <w:rsid w:val="005275BB"/>
    <w:rsid w:val="00527664"/>
    <w:rsid w:val="005277CF"/>
    <w:rsid w:val="0053075B"/>
    <w:rsid w:val="00530E95"/>
    <w:rsid w:val="00531EDF"/>
    <w:rsid w:val="00532B72"/>
    <w:rsid w:val="00533A7F"/>
    <w:rsid w:val="00534554"/>
    <w:rsid w:val="00534B90"/>
    <w:rsid w:val="00535185"/>
    <w:rsid w:val="00535486"/>
    <w:rsid w:val="00535542"/>
    <w:rsid w:val="00536140"/>
    <w:rsid w:val="00536386"/>
    <w:rsid w:val="005364FF"/>
    <w:rsid w:val="00536A45"/>
    <w:rsid w:val="005376F3"/>
    <w:rsid w:val="00537CA0"/>
    <w:rsid w:val="005403CD"/>
    <w:rsid w:val="00541F5F"/>
    <w:rsid w:val="0054216B"/>
    <w:rsid w:val="005431FA"/>
    <w:rsid w:val="0054354E"/>
    <w:rsid w:val="00543756"/>
    <w:rsid w:val="00543B45"/>
    <w:rsid w:val="00543C23"/>
    <w:rsid w:val="005442BA"/>
    <w:rsid w:val="005444B0"/>
    <w:rsid w:val="005450AA"/>
    <w:rsid w:val="005458A2"/>
    <w:rsid w:val="00546639"/>
    <w:rsid w:val="005468E6"/>
    <w:rsid w:val="00547F78"/>
    <w:rsid w:val="0055010C"/>
    <w:rsid w:val="00550798"/>
    <w:rsid w:val="00550C3D"/>
    <w:rsid w:val="005511B9"/>
    <w:rsid w:val="00551DCD"/>
    <w:rsid w:val="005524F2"/>
    <w:rsid w:val="005531F6"/>
    <w:rsid w:val="00553746"/>
    <w:rsid w:val="00553803"/>
    <w:rsid w:val="005540F9"/>
    <w:rsid w:val="0055422E"/>
    <w:rsid w:val="005547EA"/>
    <w:rsid w:val="005549E9"/>
    <w:rsid w:val="00554FEC"/>
    <w:rsid w:val="005550AB"/>
    <w:rsid w:val="005553B5"/>
    <w:rsid w:val="00555C0B"/>
    <w:rsid w:val="0055611D"/>
    <w:rsid w:val="00556B5C"/>
    <w:rsid w:val="005570ED"/>
    <w:rsid w:val="0055768D"/>
    <w:rsid w:val="005601A8"/>
    <w:rsid w:val="0056020C"/>
    <w:rsid w:val="00560779"/>
    <w:rsid w:val="00560877"/>
    <w:rsid w:val="00560CBD"/>
    <w:rsid w:val="00560DCE"/>
    <w:rsid w:val="005611CA"/>
    <w:rsid w:val="0056145A"/>
    <w:rsid w:val="00562349"/>
    <w:rsid w:val="00562A27"/>
    <w:rsid w:val="00563383"/>
    <w:rsid w:val="00563C9C"/>
    <w:rsid w:val="005643F4"/>
    <w:rsid w:val="005649AD"/>
    <w:rsid w:val="005651C6"/>
    <w:rsid w:val="0056598B"/>
    <w:rsid w:val="00566BA9"/>
    <w:rsid w:val="0057020E"/>
    <w:rsid w:val="00570BF9"/>
    <w:rsid w:val="00570F8B"/>
    <w:rsid w:val="005710ED"/>
    <w:rsid w:val="00571511"/>
    <w:rsid w:val="005715CC"/>
    <w:rsid w:val="005729E1"/>
    <w:rsid w:val="005731A5"/>
    <w:rsid w:val="0057346E"/>
    <w:rsid w:val="00574730"/>
    <w:rsid w:val="005747EE"/>
    <w:rsid w:val="00574FB4"/>
    <w:rsid w:val="0057505C"/>
    <w:rsid w:val="00575C74"/>
    <w:rsid w:val="00575F15"/>
    <w:rsid w:val="00576228"/>
    <w:rsid w:val="005765A7"/>
    <w:rsid w:val="00576B25"/>
    <w:rsid w:val="00576D1E"/>
    <w:rsid w:val="00576FE9"/>
    <w:rsid w:val="00577066"/>
    <w:rsid w:val="0057735F"/>
    <w:rsid w:val="005776FA"/>
    <w:rsid w:val="00577BEE"/>
    <w:rsid w:val="00577C5A"/>
    <w:rsid w:val="00577DCD"/>
    <w:rsid w:val="005804B3"/>
    <w:rsid w:val="00581072"/>
    <w:rsid w:val="00581272"/>
    <w:rsid w:val="005818DD"/>
    <w:rsid w:val="00581966"/>
    <w:rsid w:val="00581CF4"/>
    <w:rsid w:val="00582917"/>
    <w:rsid w:val="00582F83"/>
    <w:rsid w:val="00582FB9"/>
    <w:rsid w:val="00583644"/>
    <w:rsid w:val="00583722"/>
    <w:rsid w:val="00584062"/>
    <w:rsid w:val="0058410B"/>
    <w:rsid w:val="00584198"/>
    <w:rsid w:val="005842CC"/>
    <w:rsid w:val="005845E2"/>
    <w:rsid w:val="0058579A"/>
    <w:rsid w:val="00585B96"/>
    <w:rsid w:val="00585C3E"/>
    <w:rsid w:val="00586E77"/>
    <w:rsid w:val="0058770E"/>
    <w:rsid w:val="0059026B"/>
    <w:rsid w:val="00590384"/>
    <w:rsid w:val="0059106E"/>
    <w:rsid w:val="00591393"/>
    <w:rsid w:val="00591930"/>
    <w:rsid w:val="00591BD0"/>
    <w:rsid w:val="00592417"/>
    <w:rsid w:val="0059261E"/>
    <w:rsid w:val="00592F25"/>
    <w:rsid w:val="00593E5D"/>
    <w:rsid w:val="0059531E"/>
    <w:rsid w:val="005953D9"/>
    <w:rsid w:val="005955F7"/>
    <w:rsid w:val="00595B29"/>
    <w:rsid w:val="00595BB8"/>
    <w:rsid w:val="005960BB"/>
    <w:rsid w:val="00597679"/>
    <w:rsid w:val="005A1226"/>
    <w:rsid w:val="005A1286"/>
    <w:rsid w:val="005A24B0"/>
    <w:rsid w:val="005A25FE"/>
    <w:rsid w:val="005A2A22"/>
    <w:rsid w:val="005A2B6D"/>
    <w:rsid w:val="005A395F"/>
    <w:rsid w:val="005A3B29"/>
    <w:rsid w:val="005A4184"/>
    <w:rsid w:val="005A41AC"/>
    <w:rsid w:val="005A47A3"/>
    <w:rsid w:val="005A5571"/>
    <w:rsid w:val="005B00E7"/>
    <w:rsid w:val="005B0408"/>
    <w:rsid w:val="005B0540"/>
    <w:rsid w:val="005B0658"/>
    <w:rsid w:val="005B0BC9"/>
    <w:rsid w:val="005B0C49"/>
    <w:rsid w:val="005B114E"/>
    <w:rsid w:val="005B185B"/>
    <w:rsid w:val="005B1ADE"/>
    <w:rsid w:val="005B1E07"/>
    <w:rsid w:val="005B23BF"/>
    <w:rsid w:val="005B28F9"/>
    <w:rsid w:val="005B2D33"/>
    <w:rsid w:val="005B3225"/>
    <w:rsid w:val="005B3843"/>
    <w:rsid w:val="005B524B"/>
    <w:rsid w:val="005B550E"/>
    <w:rsid w:val="005B5728"/>
    <w:rsid w:val="005B586D"/>
    <w:rsid w:val="005B5A8C"/>
    <w:rsid w:val="005B5B3B"/>
    <w:rsid w:val="005B6C38"/>
    <w:rsid w:val="005B6DB3"/>
    <w:rsid w:val="005B711B"/>
    <w:rsid w:val="005B7CF9"/>
    <w:rsid w:val="005B7E6C"/>
    <w:rsid w:val="005B7EBA"/>
    <w:rsid w:val="005C03E6"/>
    <w:rsid w:val="005C0CC2"/>
    <w:rsid w:val="005C1EB0"/>
    <w:rsid w:val="005C1F95"/>
    <w:rsid w:val="005C20F5"/>
    <w:rsid w:val="005C28C7"/>
    <w:rsid w:val="005C31EE"/>
    <w:rsid w:val="005C3C75"/>
    <w:rsid w:val="005C3FEB"/>
    <w:rsid w:val="005C46A6"/>
    <w:rsid w:val="005C4EEE"/>
    <w:rsid w:val="005C53ED"/>
    <w:rsid w:val="005C58D9"/>
    <w:rsid w:val="005C6342"/>
    <w:rsid w:val="005C670E"/>
    <w:rsid w:val="005C6820"/>
    <w:rsid w:val="005C6E52"/>
    <w:rsid w:val="005C7831"/>
    <w:rsid w:val="005D027D"/>
    <w:rsid w:val="005D02DB"/>
    <w:rsid w:val="005D0525"/>
    <w:rsid w:val="005D1B23"/>
    <w:rsid w:val="005D2573"/>
    <w:rsid w:val="005D2F15"/>
    <w:rsid w:val="005D3A96"/>
    <w:rsid w:val="005D3AB4"/>
    <w:rsid w:val="005D3B6D"/>
    <w:rsid w:val="005D3B72"/>
    <w:rsid w:val="005D4BB0"/>
    <w:rsid w:val="005D5049"/>
    <w:rsid w:val="005D504E"/>
    <w:rsid w:val="005D5133"/>
    <w:rsid w:val="005D5D0A"/>
    <w:rsid w:val="005D62B2"/>
    <w:rsid w:val="005D65AA"/>
    <w:rsid w:val="005D6A58"/>
    <w:rsid w:val="005D6B91"/>
    <w:rsid w:val="005D6C0D"/>
    <w:rsid w:val="005D75EF"/>
    <w:rsid w:val="005D771E"/>
    <w:rsid w:val="005E0115"/>
    <w:rsid w:val="005E0372"/>
    <w:rsid w:val="005E050F"/>
    <w:rsid w:val="005E0D75"/>
    <w:rsid w:val="005E1597"/>
    <w:rsid w:val="005E1C7F"/>
    <w:rsid w:val="005E4107"/>
    <w:rsid w:val="005E4187"/>
    <w:rsid w:val="005E446D"/>
    <w:rsid w:val="005E4482"/>
    <w:rsid w:val="005E4878"/>
    <w:rsid w:val="005E4C0B"/>
    <w:rsid w:val="005E4C62"/>
    <w:rsid w:val="005E5431"/>
    <w:rsid w:val="005E6B64"/>
    <w:rsid w:val="005E794A"/>
    <w:rsid w:val="005E7C7E"/>
    <w:rsid w:val="005F0364"/>
    <w:rsid w:val="005F12D8"/>
    <w:rsid w:val="005F1EF0"/>
    <w:rsid w:val="005F1F92"/>
    <w:rsid w:val="005F29B8"/>
    <w:rsid w:val="005F3532"/>
    <w:rsid w:val="005F3F9C"/>
    <w:rsid w:val="005F54FB"/>
    <w:rsid w:val="005F562D"/>
    <w:rsid w:val="005F592B"/>
    <w:rsid w:val="005F6354"/>
    <w:rsid w:val="005F6571"/>
    <w:rsid w:val="005F6BDB"/>
    <w:rsid w:val="005F6F09"/>
    <w:rsid w:val="005F7C2C"/>
    <w:rsid w:val="005F7CE2"/>
    <w:rsid w:val="00600400"/>
    <w:rsid w:val="00600CA6"/>
    <w:rsid w:val="00601017"/>
    <w:rsid w:val="006020EA"/>
    <w:rsid w:val="006024E4"/>
    <w:rsid w:val="0060288E"/>
    <w:rsid w:val="006028DF"/>
    <w:rsid w:val="006034D5"/>
    <w:rsid w:val="006036C0"/>
    <w:rsid w:val="00604010"/>
    <w:rsid w:val="00604051"/>
    <w:rsid w:val="006047DF"/>
    <w:rsid w:val="0060585B"/>
    <w:rsid w:val="00606686"/>
    <w:rsid w:val="00606EE8"/>
    <w:rsid w:val="006074A0"/>
    <w:rsid w:val="0060796D"/>
    <w:rsid w:val="00607BE2"/>
    <w:rsid w:val="0061006D"/>
    <w:rsid w:val="006112AC"/>
    <w:rsid w:val="00611334"/>
    <w:rsid w:val="00613365"/>
    <w:rsid w:val="00613C98"/>
    <w:rsid w:val="00613CDB"/>
    <w:rsid w:val="006140F1"/>
    <w:rsid w:val="00614154"/>
    <w:rsid w:val="00614189"/>
    <w:rsid w:val="0061445F"/>
    <w:rsid w:val="006148A7"/>
    <w:rsid w:val="00614A68"/>
    <w:rsid w:val="00615867"/>
    <w:rsid w:val="00615890"/>
    <w:rsid w:val="00616D73"/>
    <w:rsid w:val="0061708A"/>
    <w:rsid w:val="0061708D"/>
    <w:rsid w:val="006173E1"/>
    <w:rsid w:val="00617455"/>
    <w:rsid w:val="00620237"/>
    <w:rsid w:val="00620CC3"/>
    <w:rsid w:val="00620D61"/>
    <w:rsid w:val="0062126A"/>
    <w:rsid w:val="0062155F"/>
    <w:rsid w:val="0062159B"/>
    <w:rsid w:val="00621790"/>
    <w:rsid w:val="00621F03"/>
    <w:rsid w:val="00621F9F"/>
    <w:rsid w:val="00622199"/>
    <w:rsid w:val="0062239E"/>
    <w:rsid w:val="0062260F"/>
    <w:rsid w:val="00622B67"/>
    <w:rsid w:val="00622C4D"/>
    <w:rsid w:val="00623AC0"/>
    <w:rsid w:val="0062489B"/>
    <w:rsid w:val="00624F1D"/>
    <w:rsid w:val="0062532B"/>
    <w:rsid w:val="00625A20"/>
    <w:rsid w:val="00626347"/>
    <w:rsid w:val="00627115"/>
    <w:rsid w:val="0062746E"/>
    <w:rsid w:val="00627C65"/>
    <w:rsid w:val="00627C7D"/>
    <w:rsid w:val="00630867"/>
    <w:rsid w:val="00630A07"/>
    <w:rsid w:val="00630DC0"/>
    <w:rsid w:val="00630FB5"/>
    <w:rsid w:val="0063159F"/>
    <w:rsid w:val="00631A19"/>
    <w:rsid w:val="00631A93"/>
    <w:rsid w:val="00632B63"/>
    <w:rsid w:val="00632E7E"/>
    <w:rsid w:val="00632F7D"/>
    <w:rsid w:val="006330CB"/>
    <w:rsid w:val="006339F3"/>
    <w:rsid w:val="006341F3"/>
    <w:rsid w:val="00634FAA"/>
    <w:rsid w:val="00635427"/>
    <w:rsid w:val="00635BAA"/>
    <w:rsid w:val="00635F23"/>
    <w:rsid w:val="00636197"/>
    <w:rsid w:val="00636848"/>
    <w:rsid w:val="00637175"/>
    <w:rsid w:val="00637B34"/>
    <w:rsid w:val="006403B2"/>
    <w:rsid w:val="00640567"/>
    <w:rsid w:val="00640A12"/>
    <w:rsid w:val="006415BE"/>
    <w:rsid w:val="006419EE"/>
    <w:rsid w:val="0064371F"/>
    <w:rsid w:val="006437FF"/>
    <w:rsid w:val="006444F4"/>
    <w:rsid w:val="00645024"/>
    <w:rsid w:val="00645644"/>
    <w:rsid w:val="0064593E"/>
    <w:rsid w:val="00645CC7"/>
    <w:rsid w:val="006462D5"/>
    <w:rsid w:val="0064688F"/>
    <w:rsid w:val="00646905"/>
    <w:rsid w:val="00646B01"/>
    <w:rsid w:val="00646E6C"/>
    <w:rsid w:val="006475B3"/>
    <w:rsid w:val="00647A9A"/>
    <w:rsid w:val="006501FB"/>
    <w:rsid w:val="00650C13"/>
    <w:rsid w:val="00651B31"/>
    <w:rsid w:val="006523A5"/>
    <w:rsid w:val="006527F9"/>
    <w:rsid w:val="00652E09"/>
    <w:rsid w:val="00653C2A"/>
    <w:rsid w:val="00654BDD"/>
    <w:rsid w:val="00654CFF"/>
    <w:rsid w:val="006551AE"/>
    <w:rsid w:val="006554B3"/>
    <w:rsid w:val="00655A5D"/>
    <w:rsid w:val="00655E1D"/>
    <w:rsid w:val="00655F93"/>
    <w:rsid w:val="0065616A"/>
    <w:rsid w:val="00656B1C"/>
    <w:rsid w:val="00656C1B"/>
    <w:rsid w:val="00656F62"/>
    <w:rsid w:val="00660130"/>
    <w:rsid w:val="0066049E"/>
    <w:rsid w:val="0066094F"/>
    <w:rsid w:val="00660E27"/>
    <w:rsid w:val="006611A4"/>
    <w:rsid w:val="00661332"/>
    <w:rsid w:val="006613DC"/>
    <w:rsid w:val="00661773"/>
    <w:rsid w:val="00661F41"/>
    <w:rsid w:val="006623C8"/>
    <w:rsid w:val="006625BD"/>
    <w:rsid w:val="0066294A"/>
    <w:rsid w:val="00662DBD"/>
    <w:rsid w:val="006630A3"/>
    <w:rsid w:val="00663408"/>
    <w:rsid w:val="006634D1"/>
    <w:rsid w:val="0066352B"/>
    <w:rsid w:val="00664DF1"/>
    <w:rsid w:val="006655D6"/>
    <w:rsid w:val="00665B75"/>
    <w:rsid w:val="00665BF7"/>
    <w:rsid w:val="00666655"/>
    <w:rsid w:val="006668CC"/>
    <w:rsid w:val="006678ED"/>
    <w:rsid w:val="00670761"/>
    <w:rsid w:val="00671026"/>
    <w:rsid w:val="00671FEC"/>
    <w:rsid w:val="00672762"/>
    <w:rsid w:val="006727A4"/>
    <w:rsid w:val="00673557"/>
    <w:rsid w:val="006739C6"/>
    <w:rsid w:val="0067478D"/>
    <w:rsid w:val="0067491C"/>
    <w:rsid w:val="00674CB3"/>
    <w:rsid w:val="006755A1"/>
    <w:rsid w:val="00675AC7"/>
    <w:rsid w:val="00675CEC"/>
    <w:rsid w:val="00676260"/>
    <w:rsid w:val="00676CA1"/>
    <w:rsid w:val="006770CB"/>
    <w:rsid w:val="006771FE"/>
    <w:rsid w:val="00677C6E"/>
    <w:rsid w:val="00680D52"/>
    <w:rsid w:val="00681464"/>
    <w:rsid w:val="00681A16"/>
    <w:rsid w:val="00682258"/>
    <w:rsid w:val="00682540"/>
    <w:rsid w:val="00682F88"/>
    <w:rsid w:val="00684A6A"/>
    <w:rsid w:val="00684EE7"/>
    <w:rsid w:val="00685576"/>
    <w:rsid w:val="00685965"/>
    <w:rsid w:val="0068649E"/>
    <w:rsid w:val="00686B0E"/>
    <w:rsid w:val="00686EA5"/>
    <w:rsid w:val="00687513"/>
    <w:rsid w:val="00687DBC"/>
    <w:rsid w:val="006912D7"/>
    <w:rsid w:val="006915EA"/>
    <w:rsid w:val="00691760"/>
    <w:rsid w:val="00691864"/>
    <w:rsid w:val="00691867"/>
    <w:rsid w:val="006918CD"/>
    <w:rsid w:val="006919D1"/>
    <w:rsid w:val="00691C57"/>
    <w:rsid w:val="00691EFC"/>
    <w:rsid w:val="00691EFF"/>
    <w:rsid w:val="00691F37"/>
    <w:rsid w:val="006920BA"/>
    <w:rsid w:val="00692809"/>
    <w:rsid w:val="0069283A"/>
    <w:rsid w:val="006931E9"/>
    <w:rsid w:val="00693C1D"/>
    <w:rsid w:val="006943F3"/>
    <w:rsid w:val="006948DA"/>
    <w:rsid w:val="00694930"/>
    <w:rsid w:val="00694B55"/>
    <w:rsid w:val="00695521"/>
    <w:rsid w:val="00695CEA"/>
    <w:rsid w:val="00695EFF"/>
    <w:rsid w:val="00697C61"/>
    <w:rsid w:val="006A03EF"/>
    <w:rsid w:val="006A2D24"/>
    <w:rsid w:val="006A2D7D"/>
    <w:rsid w:val="006A338F"/>
    <w:rsid w:val="006A3EEE"/>
    <w:rsid w:val="006A46AD"/>
    <w:rsid w:val="006A4708"/>
    <w:rsid w:val="006A4ED5"/>
    <w:rsid w:val="006A53FA"/>
    <w:rsid w:val="006A59A2"/>
    <w:rsid w:val="006A5A9F"/>
    <w:rsid w:val="006A5B92"/>
    <w:rsid w:val="006A5CA3"/>
    <w:rsid w:val="006A6677"/>
    <w:rsid w:val="006A686D"/>
    <w:rsid w:val="006A6F53"/>
    <w:rsid w:val="006A7703"/>
    <w:rsid w:val="006B000B"/>
    <w:rsid w:val="006B00DD"/>
    <w:rsid w:val="006B0202"/>
    <w:rsid w:val="006B070E"/>
    <w:rsid w:val="006B09E5"/>
    <w:rsid w:val="006B0D9F"/>
    <w:rsid w:val="006B0F77"/>
    <w:rsid w:val="006B181D"/>
    <w:rsid w:val="006B19EE"/>
    <w:rsid w:val="006B1E0F"/>
    <w:rsid w:val="006B2050"/>
    <w:rsid w:val="006B212C"/>
    <w:rsid w:val="006B2696"/>
    <w:rsid w:val="006B2BE4"/>
    <w:rsid w:val="006B3773"/>
    <w:rsid w:val="006B4390"/>
    <w:rsid w:val="006B46C2"/>
    <w:rsid w:val="006B4A78"/>
    <w:rsid w:val="006B4A83"/>
    <w:rsid w:val="006B546B"/>
    <w:rsid w:val="006B5528"/>
    <w:rsid w:val="006B634D"/>
    <w:rsid w:val="006B6FAF"/>
    <w:rsid w:val="006B70A9"/>
    <w:rsid w:val="006B7A08"/>
    <w:rsid w:val="006C0426"/>
    <w:rsid w:val="006C06EC"/>
    <w:rsid w:val="006C07C5"/>
    <w:rsid w:val="006C0C2B"/>
    <w:rsid w:val="006C0C6A"/>
    <w:rsid w:val="006C12CD"/>
    <w:rsid w:val="006C1524"/>
    <w:rsid w:val="006C1B09"/>
    <w:rsid w:val="006C1B40"/>
    <w:rsid w:val="006C1DBE"/>
    <w:rsid w:val="006C259F"/>
    <w:rsid w:val="006C2889"/>
    <w:rsid w:val="006C32FC"/>
    <w:rsid w:val="006C378E"/>
    <w:rsid w:val="006C4447"/>
    <w:rsid w:val="006C448E"/>
    <w:rsid w:val="006C4934"/>
    <w:rsid w:val="006C498C"/>
    <w:rsid w:val="006C4BA7"/>
    <w:rsid w:val="006C56B1"/>
    <w:rsid w:val="006C58EB"/>
    <w:rsid w:val="006C5FE4"/>
    <w:rsid w:val="006C619B"/>
    <w:rsid w:val="006C7E6F"/>
    <w:rsid w:val="006D01AC"/>
    <w:rsid w:val="006D0698"/>
    <w:rsid w:val="006D075E"/>
    <w:rsid w:val="006D0B10"/>
    <w:rsid w:val="006D10E5"/>
    <w:rsid w:val="006D138B"/>
    <w:rsid w:val="006D13F0"/>
    <w:rsid w:val="006D19B5"/>
    <w:rsid w:val="006D1D18"/>
    <w:rsid w:val="006D24DB"/>
    <w:rsid w:val="006D2D32"/>
    <w:rsid w:val="006D32A4"/>
    <w:rsid w:val="006D36BA"/>
    <w:rsid w:val="006D3A86"/>
    <w:rsid w:val="006D3C38"/>
    <w:rsid w:val="006D3E54"/>
    <w:rsid w:val="006D444B"/>
    <w:rsid w:val="006D49A6"/>
    <w:rsid w:val="006D4DF5"/>
    <w:rsid w:val="006D5F9C"/>
    <w:rsid w:val="006D6C4E"/>
    <w:rsid w:val="006D7707"/>
    <w:rsid w:val="006D7B34"/>
    <w:rsid w:val="006E0BED"/>
    <w:rsid w:val="006E28C0"/>
    <w:rsid w:val="006E29F3"/>
    <w:rsid w:val="006E2C33"/>
    <w:rsid w:val="006E2DA2"/>
    <w:rsid w:val="006E3B2E"/>
    <w:rsid w:val="006E44D9"/>
    <w:rsid w:val="006E4893"/>
    <w:rsid w:val="006E4BCA"/>
    <w:rsid w:val="006E549C"/>
    <w:rsid w:val="006E58EA"/>
    <w:rsid w:val="006E5B13"/>
    <w:rsid w:val="006E5D69"/>
    <w:rsid w:val="006E6302"/>
    <w:rsid w:val="006E67A2"/>
    <w:rsid w:val="006E732C"/>
    <w:rsid w:val="006E7360"/>
    <w:rsid w:val="006F031F"/>
    <w:rsid w:val="006F0B24"/>
    <w:rsid w:val="006F0E50"/>
    <w:rsid w:val="006F12C5"/>
    <w:rsid w:val="006F1535"/>
    <w:rsid w:val="006F1CA4"/>
    <w:rsid w:val="006F1D96"/>
    <w:rsid w:val="006F1E20"/>
    <w:rsid w:val="006F1F4E"/>
    <w:rsid w:val="006F21EF"/>
    <w:rsid w:val="006F3354"/>
    <w:rsid w:val="006F3EC9"/>
    <w:rsid w:val="006F40B2"/>
    <w:rsid w:val="006F4916"/>
    <w:rsid w:val="006F5DFE"/>
    <w:rsid w:val="006F6040"/>
    <w:rsid w:val="006F618B"/>
    <w:rsid w:val="006F630B"/>
    <w:rsid w:val="006F6EFE"/>
    <w:rsid w:val="006F7A02"/>
    <w:rsid w:val="007009DB"/>
    <w:rsid w:val="00700A90"/>
    <w:rsid w:val="0070236D"/>
    <w:rsid w:val="00702F7A"/>
    <w:rsid w:val="00703195"/>
    <w:rsid w:val="00703363"/>
    <w:rsid w:val="00703B60"/>
    <w:rsid w:val="00704722"/>
    <w:rsid w:val="007047AF"/>
    <w:rsid w:val="00705BD5"/>
    <w:rsid w:val="00705F41"/>
    <w:rsid w:val="007061E5"/>
    <w:rsid w:val="0070737F"/>
    <w:rsid w:val="0070753A"/>
    <w:rsid w:val="00710C26"/>
    <w:rsid w:val="00710FB0"/>
    <w:rsid w:val="00711220"/>
    <w:rsid w:val="0071141F"/>
    <w:rsid w:val="00711582"/>
    <w:rsid w:val="007116F4"/>
    <w:rsid w:val="00711BBA"/>
    <w:rsid w:val="0071331C"/>
    <w:rsid w:val="00713722"/>
    <w:rsid w:val="00714830"/>
    <w:rsid w:val="00714C43"/>
    <w:rsid w:val="00715ECC"/>
    <w:rsid w:val="00716A2C"/>
    <w:rsid w:val="007179C7"/>
    <w:rsid w:val="00717C9D"/>
    <w:rsid w:val="00720AAF"/>
    <w:rsid w:val="00720E56"/>
    <w:rsid w:val="00720E8E"/>
    <w:rsid w:val="00721955"/>
    <w:rsid w:val="00721CB6"/>
    <w:rsid w:val="00721D5E"/>
    <w:rsid w:val="00722862"/>
    <w:rsid w:val="007233B6"/>
    <w:rsid w:val="007236DF"/>
    <w:rsid w:val="007246EE"/>
    <w:rsid w:val="007247CB"/>
    <w:rsid w:val="007258C0"/>
    <w:rsid w:val="00726010"/>
    <w:rsid w:val="00727EB2"/>
    <w:rsid w:val="00727EC5"/>
    <w:rsid w:val="007301A0"/>
    <w:rsid w:val="007304D1"/>
    <w:rsid w:val="007314E0"/>
    <w:rsid w:val="007315B8"/>
    <w:rsid w:val="00731B0C"/>
    <w:rsid w:val="00732567"/>
    <w:rsid w:val="00732AB1"/>
    <w:rsid w:val="00733C05"/>
    <w:rsid w:val="0073406C"/>
    <w:rsid w:val="0073488B"/>
    <w:rsid w:val="007350B0"/>
    <w:rsid w:val="0073541D"/>
    <w:rsid w:val="007356E6"/>
    <w:rsid w:val="00735BFB"/>
    <w:rsid w:val="00736105"/>
    <w:rsid w:val="00736774"/>
    <w:rsid w:val="0073692D"/>
    <w:rsid w:val="00736D6B"/>
    <w:rsid w:val="007372CE"/>
    <w:rsid w:val="00737E80"/>
    <w:rsid w:val="00740170"/>
    <w:rsid w:val="00740613"/>
    <w:rsid w:val="00740646"/>
    <w:rsid w:val="007407C5"/>
    <w:rsid w:val="00740879"/>
    <w:rsid w:val="0074118D"/>
    <w:rsid w:val="007412D7"/>
    <w:rsid w:val="00741927"/>
    <w:rsid w:val="00742910"/>
    <w:rsid w:val="00742DD7"/>
    <w:rsid w:val="0074436E"/>
    <w:rsid w:val="00744749"/>
    <w:rsid w:val="007449DB"/>
    <w:rsid w:val="00744D77"/>
    <w:rsid w:val="00744E5C"/>
    <w:rsid w:val="0074595E"/>
    <w:rsid w:val="00746174"/>
    <w:rsid w:val="007468FC"/>
    <w:rsid w:val="0074696C"/>
    <w:rsid w:val="00747881"/>
    <w:rsid w:val="0075012B"/>
    <w:rsid w:val="007501F0"/>
    <w:rsid w:val="00750355"/>
    <w:rsid w:val="00750721"/>
    <w:rsid w:val="00750DF4"/>
    <w:rsid w:val="007516B7"/>
    <w:rsid w:val="00751DC9"/>
    <w:rsid w:val="007529AC"/>
    <w:rsid w:val="00753290"/>
    <w:rsid w:val="007535F9"/>
    <w:rsid w:val="00754488"/>
    <w:rsid w:val="00754DF7"/>
    <w:rsid w:val="00755327"/>
    <w:rsid w:val="00755338"/>
    <w:rsid w:val="00755523"/>
    <w:rsid w:val="00755D78"/>
    <w:rsid w:val="00755DDB"/>
    <w:rsid w:val="00756BEE"/>
    <w:rsid w:val="00757008"/>
    <w:rsid w:val="00757972"/>
    <w:rsid w:val="00757DFF"/>
    <w:rsid w:val="00757E8D"/>
    <w:rsid w:val="007603AB"/>
    <w:rsid w:val="00760A31"/>
    <w:rsid w:val="00760A7A"/>
    <w:rsid w:val="00761174"/>
    <w:rsid w:val="0076126E"/>
    <w:rsid w:val="00761708"/>
    <w:rsid w:val="00761B36"/>
    <w:rsid w:val="00761E76"/>
    <w:rsid w:val="007620D8"/>
    <w:rsid w:val="00762BF1"/>
    <w:rsid w:val="00762E4D"/>
    <w:rsid w:val="00762F90"/>
    <w:rsid w:val="00763C95"/>
    <w:rsid w:val="007643C4"/>
    <w:rsid w:val="00764714"/>
    <w:rsid w:val="00764BBD"/>
    <w:rsid w:val="00765185"/>
    <w:rsid w:val="00765FF6"/>
    <w:rsid w:val="007663F7"/>
    <w:rsid w:val="00766568"/>
    <w:rsid w:val="00766C1F"/>
    <w:rsid w:val="00766D70"/>
    <w:rsid w:val="007672E5"/>
    <w:rsid w:val="0077031B"/>
    <w:rsid w:val="007703D6"/>
    <w:rsid w:val="00770B63"/>
    <w:rsid w:val="00770CC5"/>
    <w:rsid w:val="0077101A"/>
    <w:rsid w:val="00771569"/>
    <w:rsid w:val="007722E7"/>
    <w:rsid w:val="00772751"/>
    <w:rsid w:val="00772797"/>
    <w:rsid w:val="00772864"/>
    <w:rsid w:val="00773438"/>
    <w:rsid w:val="00775171"/>
    <w:rsid w:val="00775561"/>
    <w:rsid w:val="0077567D"/>
    <w:rsid w:val="0077587E"/>
    <w:rsid w:val="00775CB4"/>
    <w:rsid w:val="0077618F"/>
    <w:rsid w:val="00776531"/>
    <w:rsid w:val="007769E0"/>
    <w:rsid w:val="00776A29"/>
    <w:rsid w:val="00777714"/>
    <w:rsid w:val="0077773A"/>
    <w:rsid w:val="00780A81"/>
    <w:rsid w:val="00780BB1"/>
    <w:rsid w:val="00781293"/>
    <w:rsid w:val="007816E7"/>
    <w:rsid w:val="007823B9"/>
    <w:rsid w:val="00782880"/>
    <w:rsid w:val="00782A5F"/>
    <w:rsid w:val="00782EB9"/>
    <w:rsid w:val="00783166"/>
    <w:rsid w:val="00783237"/>
    <w:rsid w:val="0078358A"/>
    <w:rsid w:val="00783BCE"/>
    <w:rsid w:val="00784C37"/>
    <w:rsid w:val="00784F1B"/>
    <w:rsid w:val="007851EA"/>
    <w:rsid w:val="007861D3"/>
    <w:rsid w:val="00786474"/>
    <w:rsid w:val="007868B6"/>
    <w:rsid w:val="00786DCE"/>
    <w:rsid w:val="0078754A"/>
    <w:rsid w:val="00787CA5"/>
    <w:rsid w:val="00787CBB"/>
    <w:rsid w:val="00787D0C"/>
    <w:rsid w:val="00790D3C"/>
    <w:rsid w:val="007915D6"/>
    <w:rsid w:val="007934EE"/>
    <w:rsid w:val="00793CEE"/>
    <w:rsid w:val="00793D6A"/>
    <w:rsid w:val="007944D4"/>
    <w:rsid w:val="007948B0"/>
    <w:rsid w:val="00794F92"/>
    <w:rsid w:val="00795720"/>
    <w:rsid w:val="00795883"/>
    <w:rsid w:val="007959D5"/>
    <w:rsid w:val="00795EA7"/>
    <w:rsid w:val="00796A67"/>
    <w:rsid w:val="00796B02"/>
    <w:rsid w:val="00796EE1"/>
    <w:rsid w:val="00796F35"/>
    <w:rsid w:val="007971B6"/>
    <w:rsid w:val="0079764E"/>
    <w:rsid w:val="007976DD"/>
    <w:rsid w:val="007A0959"/>
    <w:rsid w:val="007A09AA"/>
    <w:rsid w:val="007A0C65"/>
    <w:rsid w:val="007A1421"/>
    <w:rsid w:val="007A1433"/>
    <w:rsid w:val="007A1443"/>
    <w:rsid w:val="007A1D2E"/>
    <w:rsid w:val="007A1D73"/>
    <w:rsid w:val="007A21A2"/>
    <w:rsid w:val="007A23A1"/>
    <w:rsid w:val="007A25F4"/>
    <w:rsid w:val="007A27F7"/>
    <w:rsid w:val="007A2AD8"/>
    <w:rsid w:val="007A2AE6"/>
    <w:rsid w:val="007A32C0"/>
    <w:rsid w:val="007A34E6"/>
    <w:rsid w:val="007A3D2A"/>
    <w:rsid w:val="007A4A62"/>
    <w:rsid w:val="007A54E5"/>
    <w:rsid w:val="007A562F"/>
    <w:rsid w:val="007A5FBF"/>
    <w:rsid w:val="007A6D16"/>
    <w:rsid w:val="007A6FBD"/>
    <w:rsid w:val="007A7A21"/>
    <w:rsid w:val="007B001D"/>
    <w:rsid w:val="007B0168"/>
    <w:rsid w:val="007B0B1D"/>
    <w:rsid w:val="007B0F34"/>
    <w:rsid w:val="007B127C"/>
    <w:rsid w:val="007B12DD"/>
    <w:rsid w:val="007B1A24"/>
    <w:rsid w:val="007B1F29"/>
    <w:rsid w:val="007B2901"/>
    <w:rsid w:val="007B2D58"/>
    <w:rsid w:val="007B2F43"/>
    <w:rsid w:val="007B324C"/>
    <w:rsid w:val="007B3867"/>
    <w:rsid w:val="007B3EDF"/>
    <w:rsid w:val="007B40DF"/>
    <w:rsid w:val="007B4DA4"/>
    <w:rsid w:val="007B5189"/>
    <w:rsid w:val="007B59F5"/>
    <w:rsid w:val="007B5CDB"/>
    <w:rsid w:val="007B6E7F"/>
    <w:rsid w:val="007B75FB"/>
    <w:rsid w:val="007B7AEA"/>
    <w:rsid w:val="007B7B2E"/>
    <w:rsid w:val="007C06C2"/>
    <w:rsid w:val="007C0C66"/>
    <w:rsid w:val="007C171D"/>
    <w:rsid w:val="007C1E7B"/>
    <w:rsid w:val="007C247A"/>
    <w:rsid w:val="007C30EA"/>
    <w:rsid w:val="007C3420"/>
    <w:rsid w:val="007C3756"/>
    <w:rsid w:val="007C417D"/>
    <w:rsid w:val="007C45FF"/>
    <w:rsid w:val="007C4AF2"/>
    <w:rsid w:val="007C4FBB"/>
    <w:rsid w:val="007C4FE5"/>
    <w:rsid w:val="007C6412"/>
    <w:rsid w:val="007C6551"/>
    <w:rsid w:val="007C71BB"/>
    <w:rsid w:val="007C72E3"/>
    <w:rsid w:val="007C7FF1"/>
    <w:rsid w:val="007D008E"/>
    <w:rsid w:val="007D01F1"/>
    <w:rsid w:val="007D09FC"/>
    <w:rsid w:val="007D0A76"/>
    <w:rsid w:val="007D0ADC"/>
    <w:rsid w:val="007D20E1"/>
    <w:rsid w:val="007D2586"/>
    <w:rsid w:val="007D3218"/>
    <w:rsid w:val="007D37F4"/>
    <w:rsid w:val="007D3A42"/>
    <w:rsid w:val="007D3BC9"/>
    <w:rsid w:val="007D41BF"/>
    <w:rsid w:val="007D41DA"/>
    <w:rsid w:val="007D41E1"/>
    <w:rsid w:val="007D463B"/>
    <w:rsid w:val="007D4B03"/>
    <w:rsid w:val="007D4CB0"/>
    <w:rsid w:val="007D55A5"/>
    <w:rsid w:val="007D6FB7"/>
    <w:rsid w:val="007D6FE6"/>
    <w:rsid w:val="007D75EF"/>
    <w:rsid w:val="007D78C0"/>
    <w:rsid w:val="007D7AA4"/>
    <w:rsid w:val="007D7B1C"/>
    <w:rsid w:val="007D7C5E"/>
    <w:rsid w:val="007D7D54"/>
    <w:rsid w:val="007E020E"/>
    <w:rsid w:val="007E29B5"/>
    <w:rsid w:val="007E2C59"/>
    <w:rsid w:val="007E2F95"/>
    <w:rsid w:val="007E3058"/>
    <w:rsid w:val="007E33D6"/>
    <w:rsid w:val="007E396F"/>
    <w:rsid w:val="007E3E85"/>
    <w:rsid w:val="007E480B"/>
    <w:rsid w:val="007E4944"/>
    <w:rsid w:val="007E5375"/>
    <w:rsid w:val="007E6B1A"/>
    <w:rsid w:val="007E719D"/>
    <w:rsid w:val="007E73B5"/>
    <w:rsid w:val="007E7453"/>
    <w:rsid w:val="007E749D"/>
    <w:rsid w:val="007E759D"/>
    <w:rsid w:val="007E7D5D"/>
    <w:rsid w:val="007F05EA"/>
    <w:rsid w:val="007F0673"/>
    <w:rsid w:val="007F0A36"/>
    <w:rsid w:val="007F0A9D"/>
    <w:rsid w:val="007F142C"/>
    <w:rsid w:val="007F1FA3"/>
    <w:rsid w:val="007F210D"/>
    <w:rsid w:val="007F2F63"/>
    <w:rsid w:val="007F30F0"/>
    <w:rsid w:val="007F338B"/>
    <w:rsid w:val="007F39BC"/>
    <w:rsid w:val="007F41AD"/>
    <w:rsid w:val="007F4673"/>
    <w:rsid w:val="007F53A6"/>
    <w:rsid w:val="007F53BE"/>
    <w:rsid w:val="007F615E"/>
    <w:rsid w:val="007F6C6A"/>
    <w:rsid w:val="00800934"/>
    <w:rsid w:val="00801B1E"/>
    <w:rsid w:val="00802286"/>
    <w:rsid w:val="008029BE"/>
    <w:rsid w:val="008032B5"/>
    <w:rsid w:val="00804388"/>
    <w:rsid w:val="0080462C"/>
    <w:rsid w:val="0080573B"/>
    <w:rsid w:val="0080724A"/>
    <w:rsid w:val="00807305"/>
    <w:rsid w:val="00807411"/>
    <w:rsid w:val="00810165"/>
    <w:rsid w:val="008104F2"/>
    <w:rsid w:val="00810B20"/>
    <w:rsid w:val="00810D4B"/>
    <w:rsid w:val="00810F76"/>
    <w:rsid w:val="008113D3"/>
    <w:rsid w:val="00811A35"/>
    <w:rsid w:val="00811C9D"/>
    <w:rsid w:val="00812C00"/>
    <w:rsid w:val="00812D38"/>
    <w:rsid w:val="00813862"/>
    <w:rsid w:val="00814FD1"/>
    <w:rsid w:val="00815F7F"/>
    <w:rsid w:val="00816065"/>
    <w:rsid w:val="008168B2"/>
    <w:rsid w:val="00816ADC"/>
    <w:rsid w:val="008170EB"/>
    <w:rsid w:val="0082013A"/>
    <w:rsid w:val="00820535"/>
    <w:rsid w:val="008205F0"/>
    <w:rsid w:val="00820B34"/>
    <w:rsid w:val="00820D04"/>
    <w:rsid w:val="0082189B"/>
    <w:rsid w:val="00821B19"/>
    <w:rsid w:val="00821BB3"/>
    <w:rsid w:val="008223E2"/>
    <w:rsid w:val="0082252A"/>
    <w:rsid w:val="008230D2"/>
    <w:rsid w:val="00823125"/>
    <w:rsid w:val="00823A46"/>
    <w:rsid w:val="00823E69"/>
    <w:rsid w:val="00823FE7"/>
    <w:rsid w:val="00824626"/>
    <w:rsid w:val="00824714"/>
    <w:rsid w:val="00824F1C"/>
    <w:rsid w:val="00825683"/>
    <w:rsid w:val="00825F86"/>
    <w:rsid w:val="00826005"/>
    <w:rsid w:val="00826DFB"/>
    <w:rsid w:val="008270E2"/>
    <w:rsid w:val="0082783F"/>
    <w:rsid w:val="008307DA"/>
    <w:rsid w:val="008308C0"/>
    <w:rsid w:val="00830914"/>
    <w:rsid w:val="00830A7C"/>
    <w:rsid w:val="00831794"/>
    <w:rsid w:val="00831BBF"/>
    <w:rsid w:val="00831F99"/>
    <w:rsid w:val="00832205"/>
    <w:rsid w:val="00832216"/>
    <w:rsid w:val="00833B2F"/>
    <w:rsid w:val="00833FFF"/>
    <w:rsid w:val="00834579"/>
    <w:rsid w:val="00834AB7"/>
    <w:rsid w:val="0083506A"/>
    <w:rsid w:val="00835827"/>
    <w:rsid w:val="00836083"/>
    <w:rsid w:val="008360E8"/>
    <w:rsid w:val="008364A5"/>
    <w:rsid w:val="00837268"/>
    <w:rsid w:val="00837A88"/>
    <w:rsid w:val="00837AFE"/>
    <w:rsid w:val="0084002D"/>
    <w:rsid w:val="00840062"/>
    <w:rsid w:val="0084012C"/>
    <w:rsid w:val="0084140D"/>
    <w:rsid w:val="008416B7"/>
    <w:rsid w:val="00842229"/>
    <w:rsid w:val="008429E6"/>
    <w:rsid w:val="0084344C"/>
    <w:rsid w:val="00843A43"/>
    <w:rsid w:val="00844965"/>
    <w:rsid w:val="00845826"/>
    <w:rsid w:val="0084711A"/>
    <w:rsid w:val="0084712F"/>
    <w:rsid w:val="00850558"/>
    <w:rsid w:val="00850C72"/>
    <w:rsid w:val="00851384"/>
    <w:rsid w:val="00851AA0"/>
    <w:rsid w:val="0085230A"/>
    <w:rsid w:val="0085295F"/>
    <w:rsid w:val="00852B3D"/>
    <w:rsid w:val="008539DD"/>
    <w:rsid w:val="0085408A"/>
    <w:rsid w:val="008560E0"/>
    <w:rsid w:val="00856852"/>
    <w:rsid w:val="00856A22"/>
    <w:rsid w:val="00856DAA"/>
    <w:rsid w:val="00856F6B"/>
    <w:rsid w:val="008573FF"/>
    <w:rsid w:val="00857B4B"/>
    <w:rsid w:val="00857E09"/>
    <w:rsid w:val="008601BA"/>
    <w:rsid w:val="00860AE8"/>
    <w:rsid w:val="00860BAC"/>
    <w:rsid w:val="00860D99"/>
    <w:rsid w:val="0086133C"/>
    <w:rsid w:val="0086184C"/>
    <w:rsid w:val="008619BD"/>
    <w:rsid w:val="00862241"/>
    <w:rsid w:val="0086279F"/>
    <w:rsid w:val="00862AF1"/>
    <w:rsid w:val="00862F06"/>
    <w:rsid w:val="0086389A"/>
    <w:rsid w:val="00863F25"/>
    <w:rsid w:val="0086409F"/>
    <w:rsid w:val="00864522"/>
    <w:rsid w:val="00865202"/>
    <w:rsid w:val="0086536C"/>
    <w:rsid w:val="00865FBC"/>
    <w:rsid w:val="00865FE9"/>
    <w:rsid w:val="0086635E"/>
    <w:rsid w:val="00866441"/>
    <w:rsid w:val="00866557"/>
    <w:rsid w:val="00866693"/>
    <w:rsid w:val="00866853"/>
    <w:rsid w:val="008707E5"/>
    <w:rsid w:val="00870B9E"/>
    <w:rsid w:val="008718A2"/>
    <w:rsid w:val="00873166"/>
    <w:rsid w:val="008731E3"/>
    <w:rsid w:val="00873353"/>
    <w:rsid w:val="00873895"/>
    <w:rsid w:val="008744D9"/>
    <w:rsid w:val="00874C73"/>
    <w:rsid w:val="00874DB9"/>
    <w:rsid w:val="00874E66"/>
    <w:rsid w:val="00875DD2"/>
    <w:rsid w:val="00876E51"/>
    <w:rsid w:val="00877EF7"/>
    <w:rsid w:val="0088056B"/>
    <w:rsid w:val="0088078B"/>
    <w:rsid w:val="00880ECE"/>
    <w:rsid w:val="00880EFF"/>
    <w:rsid w:val="00881776"/>
    <w:rsid w:val="00881BCD"/>
    <w:rsid w:val="0088299C"/>
    <w:rsid w:val="00884255"/>
    <w:rsid w:val="00884499"/>
    <w:rsid w:val="008847F1"/>
    <w:rsid w:val="00884823"/>
    <w:rsid w:val="008854DF"/>
    <w:rsid w:val="00885E1A"/>
    <w:rsid w:val="00885F35"/>
    <w:rsid w:val="00886411"/>
    <w:rsid w:val="00886574"/>
    <w:rsid w:val="00886CE3"/>
    <w:rsid w:val="008907C3"/>
    <w:rsid w:val="00890F12"/>
    <w:rsid w:val="0089165C"/>
    <w:rsid w:val="00891A33"/>
    <w:rsid w:val="00891E07"/>
    <w:rsid w:val="008924F4"/>
    <w:rsid w:val="008925A3"/>
    <w:rsid w:val="008927C4"/>
    <w:rsid w:val="00892D5A"/>
    <w:rsid w:val="00892E90"/>
    <w:rsid w:val="008931FB"/>
    <w:rsid w:val="00893365"/>
    <w:rsid w:val="00893C8C"/>
    <w:rsid w:val="00894690"/>
    <w:rsid w:val="00895637"/>
    <w:rsid w:val="00895980"/>
    <w:rsid w:val="00895D86"/>
    <w:rsid w:val="00895E46"/>
    <w:rsid w:val="00895F47"/>
    <w:rsid w:val="00896396"/>
    <w:rsid w:val="00897505"/>
    <w:rsid w:val="00897884"/>
    <w:rsid w:val="008979A2"/>
    <w:rsid w:val="008A0169"/>
    <w:rsid w:val="008A0DB1"/>
    <w:rsid w:val="008A12D2"/>
    <w:rsid w:val="008A1B0A"/>
    <w:rsid w:val="008A1B40"/>
    <w:rsid w:val="008A20F1"/>
    <w:rsid w:val="008A2724"/>
    <w:rsid w:val="008A29E6"/>
    <w:rsid w:val="008A3203"/>
    <w:rsid w:val="008A419A"/>
    <w:rsid w:val="008A4AA5"/>
    <w:rsid w:val="008A58A6"/>
    <w:rsid w:val="008A62A4"/>
    <w:rsid w:val="008A6ACE"/>
    <w:rsid w:val="008A6D12"/>
    <w:rsid w:val="008A7612"/>
    <w:rsid w:val="008A76DD"/>
    <w:rsid w:val="008A7CCC"/>
    <w:rsid w:val="008B045E"/>
    <w:rsid w:val="008B0638"/>
    <w:rsid w:val="008B06CC"/>
    <w:rsid w:val="008B102D"/>
    <w:rsid w:val="008B1040"/>
    <w:rsid w:val="008B13F8"/>
    <w:rsid w:val="008B15C7"/>
    <w:rsid w:val="008B170F"/>
    <w:rsid w:val="008B188C"/>
    <w:rsid w:val="008B205A"/>
    <w:rsid w:val="008B20A7"/>
    <w:rsid w:val="008B2556"/>
    <w:rsid w:val="008B2B79"/>
    <w:rsid w:val="008B3557"/>
    <w:rsid w:val="008B3856"/>
    <w:rsid w:val="008B40A8"/>
    <w:rsid w:val="008B41B1"/>
    <w:rsid w:val="008B4C17"/>
    <w:rsid w:val="008B56F6"/>
    <w:rsid w:val="008B5979"/>
    <w:rsid w:val="008B5BE0"/>
    <w:rsid w:val="008B5F31"/>
    <w:rsid w:val="008B64EE"/>
    <w:rsid w:val="008B67F8"/>
    <w:rsid w:val="008B69F7"/>
    <w:rsid w:val="008B6BFB"/>
    <w:rsid w:val="008C0125"/>
    <w:rsid w:val="008C11A4"/>
    <w:rsid w:val="008C1696"/>
    <w:rsid w:val="008C1970"/>
    <w:rsid w:val="008C1B3E"/>
    <w:rsid w:val="008C1DFB"/>
    <w:rsid w:val="008C2B58"/>
    <w:rsid w:val="008C38A7"/>
    <w:rsid w:val="008C3C7C"/>
    <w:rsid w:val="008C44ED"/>
    <w:rsid w:val="008C45A5"/>
    <w:rsid w:val="008C64DB"/>
    <w:rsid w:val="008C6612"/>
    <w:rsid w:val="008C728D"/>
    <w:rsid w:val="008C72B9"/>
    <w:rsid w:val="008C7625"/>
    <w:rsid w:val="008D0152"/>
    <w:rsid w:val="008D053E"/>
    <w:rsid w:val="008D0E4F"/>
    <w:rsid w:val="008D1760"/>
    <w:rsid w:val="008D2323"/>
    <w:rsid w:val="008D2D88"/>
    <w:rsid w:val="008D2F5C"/>
    <w:rsid w:val="008D3AF4"/>
    <w:rsid w:val="008D414A"/>
    <w:rsid w:val="008D4738"/>
    <w:rsid w:val="008D474F"/>
    <w:rsid w:val="008D5653"/>
    <w:rsid w:val="008D5720"/>
    <w:rsid w:val="008D63CA"/>
    <w:rsid w:val="008D6416"/>
    <w:rsid w:val="008D6567"/>
    <w:rsid w:val="008D690C"/>
    <w:rsid w:val="008D6AAE"/>
    <w:rsid w:val="008D7467"/>
    <w:rsid w:val="008D7A52"/>
    <w:rsid w:val="008D7C39"/>
    <w:rsid w:val="008D7EA0"/>
    <w:rsid w:val="008E031B"/>
    <w:rsid w:val="008E0418"/>
    <w:rsid w:val="008E0780"/>
    <w:rsid w:val="008E133A"/>
    <w:rsid w:val="008E1B12"/>
    <w:rsid w:val="008E2660"/>
    <w:rsid w:val="008E28C9"/>
    <w:rsid w:val="008E30AF"/>
    <w:rsid w:val="008E30E5"/>
    <w:rsid w:val="008E3345"/>
    <w:rsid w:val="008E34AA"/>
    <w:rsid w:val="008E3E28"/>
    <w:rsid w:val="008E4132"/>
    <w:rsid w:val="008E4677"/>
    <w:rsid w:val="008E550B"/>
    <w:rsid w:val="008E5534"/>
    <w:rsid w:val="008E5A5B"/>
    <w:rsid w:val="008E5AC3"/>
    <w:rsid w:val="008E5F80"/>
    <w:rsid w:val="008F03A6"/>
    <w:rsid w:val="008F1B7F"/>
    <w:rsid w:val="008F1D12"/>
    <w:rsid w:val="008F1FE2"/>
    <w:rsid w:val="008F2482"/>
    <w:rsid w:val="008F2F1D"/>
    <w:rsid w:val="008F34C2"/>
    <w:rsid w:val="008F40EF"/>
    <w:rsid w:val="008F4822"/>
    <w:rsid w:val="008F494D"/>
    <w:rsid w:val="008F4F02"/>
    <w:rsid w:val="008F52AA"/>
    <w:rsid w:val="008F5DE4"/>
    <w:rsid w:val="008F63EE"/>
    <w:rsid w:val="008F6489"/>
    <w:rsid w:val="008F6994"/>
    <w:rsid w:val="008F739A"/>
    <w:rsid w:val="008F73A9"/>
    <w:rsid w:val="008F75EB"/>
    <w:rsid w:val="008F784C"/>
    <w:rsid w:val="008F78E3"/>
    <w:rsid w:val="0090012C"/>
    <w:rsid w:val="009003F7"/>
    <w:rsid w:val="009014C5"/>
    <w:rsid w:val="009020AE"/>
    <w:rsid w:val="009022FE"/>
    <w:rsid w:val="00902766"/>
    <w:rsid w:val="00902BD5"/>
    <w:rsid w:val="00902D6D"/>
    <w:rsid w:val="00904C68"/>
    <w:rsid w:val="00905BA3"/>
    <w:rsid w:val="009061FD"/>
    <w:rsid w:val="00906620"/>
    <w:rsid w:val="0090705A"/>
    <w:rsid w:val="00907686"/>
    <w:rsid w:val="00907A23"/>
    <w:rsid w:val="00907CAB"/>
    <w:rsid w:val="00907DBE"/>
    <w:rsid w:val="00910DAE"/>
    <w:rsid w:val="00910F48"/>
    <w:rsid w:val="00911204"/>
    <w:rsid w:val="0091201F"/>
    <w:rsid w:val="009121D7"/>
    <w:rsid w:val="00912698"/>
    <w:rsid w:val="00912FA5"/>
    <w:rsid w:val="009134B2"/>
    <w:rsid w:val="00914825"/>
    <w:rsid w:val="00914FDD"/>
    <w:rsid w:val="009151B4"/>
    <w:rsid w:val="00915781"/>
    <w:rsid w:val="00915BBE"/>
    <w:rsid w:val="0091612B"/>
    <w:rsid w:val="00917142"/>
    <w:rsid w:val="009179B9"/>
    <w:rsid w:val="00917F20"/>
    <w:rsid w:val="00917F51"/>
    <w:rsid w:val="00920B31"/>
    <w:rsid w:val="00920F32"/>
    <w:rsid w:val="009219EF"/>
    <w:rsid w:val="00921CC4"/>
    <w:rsid w:val="00921DCD"/>
    <w:rsid w:val="00922257"/>
    <w:rsid w:val="0092383D"/>
    <w:rsid w:val="009242D2"/>
    <w:rsid w:val="009244EF"/>
    <w:rsid w:val="009245A8"/>
    <w:rsid w:val="00924887"/>
    <w:rsid w:val="0092496C"/>
    <w:rsid w:val="00925686"/>
    <w:rsid w:val="00926BA4"/>
    <w:rsid w:val="00927564"/>
    <w:rsid w:val="00927DB7"/>
    <w:rsid w:val="00930603"/>
    <w:rsid w:val="00930782"/>
    <w:rsid w:val="00930915"/>
    <w:rsid w:val="00931D47"/>
    <w:rsid w:val="00931D4E"/>
    <w:rsid w:val="009329A6"/>
    <w:rsid w:val="00932D09"/>
    <w:rsid w:val="009332BA"/>
    <w:rsid w:val="00933D01"/>
    <w:rsid w:val="00933DF2"/>
    <w:rsid w:val="009346C8"/>
    <w:rsid w:val="00935059"/>
    <w:rsid w:val="009368A6"/>
    <w:rsid w:val="00936F57"/>
    <w:rsid w:val="009372BE"/>
    <w:rsid w:val="00937419"/>
    <w:rsid w:val="00937AD1"/>
    <w:rsid w:val="00940B96"/>
    <w:rsid w:val="00941120"/>
    <w:rsid w:val="009414D1"/>
    <w:rsid w:val="009417AF"/>
    <w:rsid w:val="00941985"/>
    <w:rsid w:val="009427B5"/>
    <w:rsid w:val="00942973"/>
    <w:rsid w:val="00943364"/>
    <w:rsid w:val="009434C5"/>
    <w:rsid w:val="00943888"/>
    <w:rsid w:val="00943BDF"/>
    <w:rsid w:val="00943DC8"/>
    <w:rsid w:val="00944A1A"/>
    <w:rsid w:val="00945066"/>
    <w:rsid w:val="00945464"/>
    <w:rsid w:val="00945668"/>
    <w:rsid w:val="009457B4"/>
    <w:rsid w:val="00945C5E"/>
    <w:rsid w:val="00946580"/>
    <w:rsid w:val="00946BAB"/>
    <w:rsid w:val="00946F2D"/>
    <w:rsid w:val="00950150"/>
    <w:rsid w:val="009501C4"/>
    <w:rsid w:val="00950653"/>
    <w:rsid w:val="0095081E"/>
    <w:rsid w:val="00950C2E"/>
    <w:rsid w:val="00950F68"/>
    <w:rsid w:val="0095101B"/>
    <w:rsid w:val="00951360"/>
    <w:rsid w:val="009522A8"/>
    <w:rsid w:val="00952AC1"/>
    <w:rsid w:val="00952BF5"/>
    <w:rsid w:val="009536F4"/>
    <w:rsid w:val="00955279"/>
    <w:rsid w:val="00955431"/>
    <w:rsid w:val="00957A68"/>
    <w:rsid w:val="009600D2"/>
    <w:rsid w:val="0096098C"/>
    <w:rsid w:val="00960A5C"/>
    <w:rsid w:val="0096190F"/>
    <w:rsid w:val="00962C3F"/>
    <w:rsid w:val="00962DCE"/>
    <w:rsid w:val="00964B66"/>
    <w:rsid w:val="00964D2B"/>
    <w:rsid w:val="009652B2"/>
    <w:rsid w:val="0096559C"/>
    <w:rsid w:val="00965686"/>
    <w:rsid w:val="00965758"/>
    <w:rsid w:val="009659E5"/>
    <w:rsid w:val="00965E00"/>
    <w:rsid w:val="00965F2A"/>
    <w:rsid w:val="00966382"/>
    <w:rsid w:val="00966922"/>
    <w:rsid w:val="00966E71"/>
    <w:rsid w:val="009670CB"/>
    <w:rsid w:val="009672BD"/>
    <w:rsid w:val="0096746B"/>
    <w:rsid w:val="00967C3A"/>
    <w:rsid w:val="00967D58"/>
    <w:rsid w:val="00967EA3"/>
    <w:rsid w:val="0097131C"/>
    <w:rsid w:val="009716E2"/>
    <w:rsid w:val="009725D6"/>
    <w:rsid w:val="00972AC7"/>
    <w:rsid w:val="00972EAB"/>
    <w:rsid w:val="0097321C"/>
    <w:rsid w:val="00973A84"/>
    <w:rsid w:val="009744A3"/>
    <w:rsid w:val="00974F67"/>
    <w:rsid w:val="009759F9"/>
    <w:rsid w:val="00975E9C"/>
    <w:rsid w:val="00976C6B"/>
    <w:rsid w:val="0097707E"/>
    <w:rsid w:val="009779BF"/>
    <w:rsid w:val="009800B9"/>
    <w:rsid w:val="00980115"/>
    <w:rsid w:val="00980586"/>
    <w:rsid w:val="00980AC6"/>
    <w:rsid w:val="00981319"/>
    <w:rsid w:val="009819FA"/>
    <w:rsid w:val="00981A80"/>
    <w:rsid w:val="00982241"/>
    <w:rsid w:val="009827FF"/>
    <w:rsid w:val="00982AA6"/>
    <w:rsid w:val="00982DCD"/>
    <w:rsid w:val="0098316A"/>
    <w:rsid w:val="0098346B"/>
    <w:rsid w:val="0098361D"/>
    <w:rsid w:val="009846F6"/>
    <w:rsid w:val="00985745"/>
    <w:rsid w:val="00985D92"/>
    <w:rsid w:val="00986CAA"/>
    <w:rsid w:val="009871E5"/>
    <w:rsid w:val="0098740D"/>
    <w:rsid w:val="00987431"/>
    <w:rsid w:val="00990D46"/>
    <w:rsid w:val="00991196"/>
    <w:rsid w:val="00991275"/>
    <w:rsid w:val="00991912"/>
    <w:rsid w:val="00991B30"/>
    <w:rsid w:val="00991BBB"/>
    <w:rsid w:val="00991D49"/>
    <w:rsid w:val="0099262E"/>
    <w:rsid w:val="00992D59"/>
    <w:rsid w:val="00992F57"/>
    <w:rsid w:val="00993C00"/>
    <w:rsid w:val="00993DBE"/>
    <w:rsid w:val="00993EE0"/>
    <w:rsid w:val="00994335"/>
    <w:rsid w:val="009943A4"/>
    <w:rsid w:val="00994F17"/>
    <w:rsid w:val="0099571A"/>
    <w:rsid w:val="00995EC5"/>
    <w:rsid w:val="00996395"/>
    <w:rsid w:val="0099793E"/>
    <w:rsid w:val="009A17C3"/>
    <w:rsid w:val="009A1EDC"/>
    <w:rsid w:val="009A210C"/>
    <w:rsid w:val="009A255F"/>
    <w:rsid w:val="009A2AE3"/>
    <w:rsid w:val="009A3046"/>
    <w:rsid w:val="009A3161"/>
    <w:rsid w:val="009A32FA"/>
    <w:rsid w:val="009A464A"/>
    <w:rsid w:val="009A4F08"/>
    <w:rsid w:val="009A6B84"/>
    <w:rsid w:val="009A6D89"/>
    <w:rsid w:val="009B024B"/>
    <w:rsid w:val="009B07A4"/>
    <w:rsid w:val="009B1A2A"/>
    <w:rsid w:val="009B280E"/>
    <w:rsid w:val="009B2CC9"/>
    <w:rsid w:val="009B2D6B"/>
    <w:rsid w:val="009B3065"/>
    <w:rsid w:val="009B3BFB"/>
    <w:rsid w:val="009B4256"/>
    <w:rsid w:val="009B4750"/>
    <w:rsid w:val="009B4855"/>
    <w:rsid w:val="009B4E76"/>
    <w:rsid w:val="009B5164"/>
    <w:rsid w:val="009B676D"/>
    <w:rsid w:val="009B691A"/>
    <w:rsid w:val="009B6C1D"/>
    <w:rsid w:val="009B6EE6"/>
    <w:rsid w:val="009B6F4D"/>
    <w:rsid w:val="009B735B"/>
    <w:rsid w:val="009C1608"/>
    <w:rsid w:val="009C1B82"/>
    <w:rsid w:val="009C2145"/>
    <w:rsid w:val="009C25C5"/>
    <w:rsid w:val="009C3295"/>
    <w:rsid w:val="009C3816"/>
    <w:rsid w:val="009C4D5F"/>
    <w:rsid w:val="009C6879"/>
    <w:rsid w:val="009C6F69"/>
    <w:rsid w:val="009C711D"/>
    <w:rsid w:val="009C7248"/>
    <w:rsid w:val="009C72B6"/>
    <w:rsid w:val="009C7485"/>
    <w:rsid w:val="009C7B78"/>
    <w:rsid w:val="009C7D71"/>
    <w:rsid w:val="009D01B9"/>
    <w:rsid w:val="009D038F"/>
    <w:rsid w:val="009D0BB2"/>
    <w:rsid w:val="009D0EFF"/>
    <w:rsid w:val="009D1717"/>
    <w:rsid w:val="009D1895"/>
    <w:rsid w:val="009D1F8A"/>
    <w:rsid w:val="009D275E"/>
    <w:rsid w:val="009D2781"/>
    <w:rsid w:val="009D278B"/>
    <w:rsid w:val="009D28F6"/>
    <w:rsid w:val="009D2996"/>
    <w:rsid w:val="009D2EA3"/>
    <w:rsid w:val="009D3253"/>
    <w:rsid w:val="009D37E6"/>
    <w:rsid w:val="009D3A73"/>
    <w:rsid w:val="009D47C0"/>
    <w:rsid w:val="009D4BF3"/>
    <w:rsid w:val="009D5368"/>
    <w:rsid w:val="009D53B7"/>
    <w:rsid w:val="009D59FE"/>
    <w:rsid w:val="009D60C4"/>
    <w:rsid w:val="009D6A78"/>
    <w:rsid w:val="009D7384"/>
    <w:rsid w:val="009E007A"/>
    <w:rsid w:val="009E0BF3"/>
    <w:rsid w:val="009E1000"/>
    <w:rsid w:val="009E139C"/>
    <w:rsid w:val="009E1B02"/>
    <w:rsid w:val="009E1C5B"/>
    <w:rsid w:val="009E1C8B"/>
    <w:rsid w:val="009E1D4C"/>
    <w:rsid w:val="009E3649"/>
    <w:rsid w:val="009E3B7C"/>
    <w:rsid w:val="009E3C95"/>
    <w:rsid w:val="009E4BC8"/>
    <w:rsid w:val="009E5418"/>
    <w:rsid w:val="009E6006"/>
    <w:rsid w:val="009E601E"/>
    <w:rsid w:val="009E6D80"/>
    <w:rsid w:val="009E6F96"/>
    <w:rsid w:val="009E74D7"/>
    <w:rsid w:val="009E7E7B"/>
    <w:rsid w:val="009F12E1"/>
    <w:rsid w:val="009F1436"/>
    <w:rsid w:val="009F17D2"/>
    <w:rsid w:val="009F188B"/>
    <w:rsid w:val="009F1BAD"/>
    <w:rsid w:val="009F1CAE"/>
    <w:rsid w:val="009F21BB"/>
    <w:rsid w:val="009F3AF1"/>
    <w:rsid w:val="009F482A"/>
    <w:rsid w:val="009F4C2A"/>
    <w:rsid w:val="009F4CA4"/>
    <w:rsid w:val="009F4D9A"/>
    <w:rsid w:val="009F57CD"/>
    <w:rsid w:val="009F5AF9"/>
    <w:rsid w:val="009F5CEA"/>
    <w:rsid w:val="009F6D66"/>
    <w:rsid w:val="009F7255"/>
    <w:rsid w:val="009F7AF9"/>
    <w:rsid w:val="00A00105"/>
    <w:rsid w:val="00A00A4C"/>
    <w:rsid w:val="00A00C7F"/>
    <w:rsid w:val="00A00CD9"/>
    <w:rsid w:val="00A00F6E"/>
    <w:rsid w:val="00A01221"/>
    <w:rsid w:val="00A015C7"/>
    <w:rsid w:val="00A019C6"/>
    <w:rsid w:val="00A02C67"/>
    <w:rsid w:val="00A03762"/>
    <w:rsid w:val="00A04444"/>
    <w:rsid w:val="00A049F9"/>
    <w:rsid w:val="00A04D5F"/>
    <w:rsid w:val="00A05500"/>
    <w:rsid w:val="00A05535"/>
    <w:rsid w:val="00A0561F"/>
    <w:rsid w:val="00A05DDA"/>
    <w:rsid w:val="00A061C8"/>
    <w:rsid w:val="00A06414"/>
    <w:rsid w:val="00A064B2"/>
    <w:rsid w:val="00A06E75"/>
    <w:rsid w:val="00A070A9"/>
    <w:rsid w:val="00A07187"/>
    <w:rsid w:val="00A074C1"/>
    <w:rsid w:val="00A077AB"/>
    <w:rsid w:val="00A07C78"/>
    <w:rsid w:val="00A07F65"/>
    <w:rsid w:val="00A100DA"/>
    <w:rsid w:val="00A10D9F"/>
    <w:rsid w:val="00A11391"/>
    <w:rsid w:val="00A11685"/>
    <w:rsid w:val="00A11DBF"/>
    <w:rsid w:val="00A12388"/>
    <w:rsid w:val="00A1240F"/>
    <w:rsid w:val="00A1270E"/>
    <w:rsid w:val="00A12AF7"/>
    <w:rsid w:val="00A136A5"/>
    <w:rsid w:val="00A148D9"/>
    <w:rsid w:val="00A14C71"/>
    <w:rsid w:val="00A15C75"/>
    <w:rsid w:val="00A17225"/>
    <w:rsid w:val="00A20093"/>
    <w:rsid w:val="00A20724"/>
    <w:rsid w:val="00A20834"/>
    <w:rsid w:val="00A21B3A"/>
    <w:rsid w:val="00A21D1A"/>
    <w:rsid w:val="00A21DF3"/>
    <w:rsid w:val="00A22896"/>
    <w:rsid w:val="00A229BE"/>
    <w:rsid w:val="00A22C2F"/>
    <w:rsid w:val="00A2359D"/>
    <w:rsid w:val="00A23859"/>
    <w:rsid w:val="00A23E4B"/>
    <w:rsid w:val="00A24265"/>
    <w:rsid w:val="00A248F2"/>
    <w:rsid w:val="00A24DF9"/>
    <w:rsid w:val="00A2558C"/>
    <w:rsid w:val="00A25B71"/>
    <w:rsid w:val="00A25E3C"/>
    <w:rsid w:val="00A26BA4"/>
    <w:rsid w:val="00A27A51"/>
    <w:rsid w:val="00A27B69"/>
    <w:rsid w:val="00A27CB4"/>
    <w:rsid w:val="00A27F7C"/>
    <w:rsid w:val="00A302B4"/>
    <w:rsid w:val="00A3071C"/>
    <w:rsid w:val="00A307AB"/>
    <w:rsid w:val="00A308D3"/>
    <w:rsid w:val="00A30D03"/>
    <w:rsid w:val="00A30F65"/>
    <w:rsid w:val="00A3103F"/>
    <w:rsid w:val="00A3118F"/>
    <w:rsid w:val="00A3218B"/>
    <w:rsid w:val="00A3227D"/>
    <w:rsid w:val="00A3232F"/>
    <w:rsid w:val="00A32A8B"/>
    <w:rsid w:val="00A32CDE"/>
    <w:rsid w:val="00A32E6C"/>
    <w:rsid w:val="00A33839"/>
    <w:rsid w:val="00A33EC5"/>
    <w:rsid w:val="00A348CD"/>
    <w:rsid w:val="00A34B5B"/>
    <w:rsid w:val="00A34F52"/>
    <w:rsid w:val="00A350A5"/>
    <w:rsid w:val="00A36AB9"/>
    <w:rsid w:val="00A37762"/>
    <w:rsid w:val="00A377FE"/>
    <w:rsid w:val="00A408BE"/>
    <w:rsid w:val="00A40983"/>
    <w:rsid w:val="00A40BB4"/>
    <w:rsid w:val="00A423B1"/>
    <w:rsid w:val="00A424EF"/>
    <w:rsid w:val="00A42E26"/>
    <w:rsid w:val="00A42F8A"/>
    <w:rsid w:val="00A43E1B"/>
    <w:rsid w:val="00A43F40"/>
    <w:rsid w:val="00A448A1"/>
    <w:rsid w:val="00A44C2B"/>
    <w:rsid w:val="00A44EF2"/>
    <w:rsid w:val="00A455A7"/>
    <w:rsid w:val="00A46135"/>
    <w:rsid w:val="00A47023"/>
    <w:rsid w:val="00A47334"/>
    <w:rsid w:val="00A4782B"/>
    <w:rsid w:val="00A47E54"/>
    <w:rsid w:val="00A50A5D"/>
    <w:rsid w:val="00A514D6"/>
    <w:rsid w:val="00A51957"/>
    <w:rsid w:val="00A5316D"/>
    <w:rsid w:val="00A5330A"/>
    <w:rsid w:val="00A53645"/>
    <w:rsid w:val="00A536EF"/>
    <w:rsid w:val="00A53A17"/>
    <w:rsid w:val="00A54BC7"/>
    <w:rsid w:val="00A55776"/>
    <w:rsid w:val="00A55B5A"/>
    <w:rsid w:val="00A5634F"/>
    <w:rsid w:val="00A56F18"/>
    <w:rsid w:val="00A57492"/>
    <w:rsid w:val="00A57FDC"/>
    <w:rsid w:val="00A60311"/>
    <w:rsid w:val="00A60426"/>
    <w:rsid w:val="00A60AAA"/>
    <w:rsid w:val="00A60EC3"/>
    <w:rsid w:val="00A61BAE"/>
    <w:rsid w:val="00A62341"/>
    <w:rsid w:val="00A62423"/>
    <w:rsid w:val="00A62EB9"/>
    <w:rsid w:val="00A63057"/>
    <w:rsid w:val="00A63152"/>
    <w:rsid w:val="00A638A7"/>
    <w:rsid w:val="00A63AA0"/>
    <w:rsid w:val="00A63EDE"/>
    <w:rsid w:val="00A63F4C"/>
    <w:rsid w:val="00A64997"/>
    <w:rsid w:val="00A651FE"/>
    <w:rsid w:val="00A652ED"/>
    <w:rsid w:val="00A65A51"/>
    <w:rsid w:val="00A6642C"/>
    <w:rsid w:val="00A66A45"/>
    <w:rsid w:val="00A66BF1"/>
    <w:rsid w:val="00A672A1"/>
    <w:rsid w:val="00A67ADB"/>
    <w:rsid w:val="00A719FB"/>
    <w:rsid w:val="00A72113"/>
    <w:rsid w:val="00A72193"/>
    <w:rsid w:val="00A72508"/>
    <w:rsid w:val="00A7253B"/>
    <w:rsid w:val="00A73905"/>
    <w:rsid w:val="00A73F99"/>
    <w:rsid w:val="00A73FA1"/>
    <w:rsid w:val="00A74569"/>
    <w:rsid w:val="00A74981"/>
    <w:rsid w:val="00A74A52"/>
    <w:rsid w:val="00A74C1E"/>
    <w:rsid w:val="00A74CCB"/>
    <w:rsid w:val="00A74EEF"/>
    <w:rsid w:val="00A757C5"/>
    <w:rsid w:val="00A76091"/>
    <w:rsid w:val="00A76BB0"/>
    <w:rsid w:val="00A77396"/>
    <w:rsid w:val="00A77731"/>
    <w:rsid w:val="00A7783A"/>
    <w:rsid w:val="00A80680"/>
    <w:rsid w:val="00A80734"/>
    <w:rsid w:val="00A80ACF"/>
    <w:rsid w:val="00A80B42"/>
    <w:rsid w:val="00A80DBC"/>
    <w:rsid w:val="00A81BE0"/>
    <w:rsid w:val="00A82C94"/>
    <w:rsid w:val="00A8314C"/>
    <w:rsid w:val="00A831E2"/>
    <w:rsid w:val="00A84140"/>
    <w:rsid w:val="00A84A41"/>
    <w:rsid w:val="00A84F44"/>
    <w:rsid w:val="00A85C6C"/>
    <w:rsid w:val="00A86006"/>
    <w:rsid w:val="00A860A9"/>
    <w:rsid w:val="00A863A6"/>
    <w:rsid w:val="00A86629"/>
    <w:rsid w:val="00A86961"/>
    <w:rsid w:val="00A86AB6"/>
    <w:rsid w:val="00A878C6"/>
    <w:rsid w:val="00A90D4C"/>
    <w:rsid w:val="00A91225"/>
    <w:rsid w:val="00A919C8"/>
    <w:rsid w:val="00A91A63"/>
    <w:rsid w:val="00A91AA8"/>
    <w:rsid w:val="00A92607"/>
    <w:rsid w:val="00A92B68"/>
    <w:rsid w:val="00A93FB2"/>
    <w:rsid w:val="00A94056"/>
    <w:rsid w:val="00A942BA"/>
    <w:rsid w:val="00A94520"/>
    <w:rsid w:val="00A949BB"/>
    <w:rsid w:val="00A94BCC"/>
    <w:rsid w:val="00A94DBE"/>
    <w:rsid w:val="00A94FE3"/>
    <w:rsid w:val="00A9517C"/>
    <w:rsid w:val="00A95355"/>
    <w:rsid w:val="00A95555"/>
    <w:rsid w:val="00A957A6"/>
    <w:rsid w:val="00A9603E"/>
    <w:rsid w:val="00A96511"/>
    <w:rsid w:val="00A970F0"/>
    <w:rsid w:val="00A974CB"/>
    <w:rsid w:val="00AA001A"/>
    <w:rsid w:val="00AA0176"/>
    <w:rsid w:val="00AA0272"/>
    <w:rsid w:val="00AA0F01"/>
    <w:rsid w:val="00AA1D28"/>
    <w:rsid w:val="00AA1F61"/>
    <w:rsid w:val="00AA3272"/>
    <w:rsid w:val="00AA4781"/>
    <w:rsid w:val="00AA6454"/>
    <w:rsid w:val="00AA6D01"/>
    <w:rsid w:val="00AA6F6D"/>
    <w:rsid w:val="00AA73A3"/>
    <w:rsid w:val="00AA77C2"/>
    <w:rsid w:val="00AA7D82"/>
    <w:rsid w:val="00AB0C2A"/>
    <w:rsid w:val="00AB1150"/>
    <w:rsid w:val="00AB1CF3"/>
    <w:rsid w:val="00AB1ED5"/>
    <w:rsid w:val="00AB2137"/>
    <w:rsid w:val="00AB2283"/>
    <w:rsid w:val="00AB2811"/>
    <w:rsid w:val="00AB3366"/>
    <w:rsid w:val="00AB34D9"/>
    <w:rsid w:val="00AB37E4"/>
    <w:rsid w:val="00AB39B3"/>
    <w:rsid w:val="00AB4B01"/>
    <w:rsid w:val="00AB4F2A"/>
    <w:rsid w:val="00AB5199"/>
    <w:rsid w:val="00AB60AC"/>
    <w:rsid w:val="00AB6711"/>
    <w:rsid w:val="00AB6E80"/>
    <w:rsid w:val="00AB79B7"/>
    <w:rsid w:val="00AB7A19"/>
    <w:rsid w:val="00AC015F"/>
    <w:rsid w:val="00AC0434"/>
    <w:rsid w:val="00AC2076"/>
    <w:rsid w:val="00AC25F2"/>
    <w:rsid w:val="00AC2DF0"/>
    <w:rsid w:val="00AC4A83"/>
    <w:rsid w:val="00AC4D2B"/>
    <w:rsid w:val="00AC58C6"/>
    <w:rsid w:val="00AC5A05"/>
    <w:rsid w:val="00AC5F21"/>
    <w:rsid w:val="00AC608A"/>
    <w:rsid w:val="00AC60F5"/>
    <w:rsid w:val="00AC6211"/>
    <w:rsid w:val="00AC67E3"/>
    <w:rsid w:val="00AC67FF"/>
    <w:rsid w:val="00AC795C"/>
    <w:rsid w:val="00AD0171"/>
    <w:rsid w:val="00AD09AE"/>
    <w:rsid w:val="00AD0D3E"/>
    <w:rsid w:val="00AD1281"/>
    <w:rsid w:val="00AD1322"/>
    <w:rsid w:val="00AD1404"/>
    <w:rsid w:val="00AD17A1"/>
    <w:rsid w:val="00AD1A24"/>
    <w:rsid w:val="00AD2B97"/>
    <w:rsid w:val="00AD2CDB"/>
    <w:rsid w:val="00AD36AB"/>
    <w:rsid w:val="00AD3BF4"/>
    <w:rsid w:val="00AD4A69"/>
    <w:rsid w:val="00AD54A6"/>
    <w:rsid w:val="00AD55DD"/>
    <w:rsid w:val="00AD695F"/>
    <w:rsid w:val="00AD72DB"/>
    <w:rsid w:val="00AE0347"/>
    <w:rsid w:val="00AE096F"/>
    <w:rsid w:val="00AE1394"/>
    <w:rsid w:val="00AE2304"/>
    <w:rsid w:val="00AE29FF"/>
    <w:rsid w:val="00AE3BFC"/>
    <w:rsid w:val="00AE3E29"/>
    <w:rsid w:val="00AE486D"/>
    <w:rsid w:val="00AE4A20"/>
    <w:rsid w:val="00AE5175"/>
    <w:rsid w:val="00AE541F"/>
    <w:rsid w:val="00AE5CC0"/>
    <w:rsid w:val="00AE75C0"/>
    <w:rsid w:val="00AF0343"/>
    <w:rsid w:val="00AF0BCD"/>
    <w:rsid w:val="00AF12CC"/>
    <w:rsid w:val="00AF1C26"/>
    <w:rsid w:val="00AF2116"/>
    <w:rsid w:val="00AF2233"/>
    <w:rsid w:val="00AF2934"/>
    <w:rsid w:val="00AF3110"/>
    <w:rsid w:val="00AF3540"/>
    <w:rsid w:val="00AF37AB"/>
    <w:rsid w:val="00AF449F"/>
    <w:rsid w:val="00AF51DF"/>
    <w:rsid w:val="00AF527F"/>
    <w:rsid w:val="00AF52FC"/>
    <w:rsid w:val="00AF552C"/>
    <w:rsid w:val="00AF5A21"/>
    <w:rsid w:val="00AF6736"/>
    <w:rsid w:val="00AF674F"/>
    <w:rsid w:val="00AF685C"/>
    <w:rsid w:val="00B00079"/>
    <w:rsid w:val="00B00548"/>
    <w:rsid w:val="00B007B8"/>
    <w:rsid w:val="00B00FFC"/>
    <w:rsid w:val="00B01730"/>
    <w:rsid w:val="00B01B2A"/>
    <w:rsid w:val="00B028B6"/>
    <w:rsid w:val="00B02D89"/>
    <w:rsid w:val="00B030DC"/>
    <w:rsid w:val="00B03F5F"/>
    <w:rsid w:val="00B049F8"/>
    <w:rsid w:val="00B054D1"/>
    <w:rsid w:val="00B05688"/>
    <w:rsid w:val="00B05918"/>
    <w:rsid w:val="00B05957"/>
    <w:rsid w:val="00B077E8"/>
    <w:rsid w:val="00B07AA6"/>
    <w:rsid w:val="00B100A8"/>
    <w:rsid w:val="00B101CC"/>
    <w:rsid w:val="00B1034A"/>
    <w:rsid w:val="00B1116E"/>
    <w:rsid w:val="00B11A2D"/>
    <w:rsid w:val="00B11E56"/>
    <w:rsid w:val="00B121D2"/>
    <w:rsid w:val="00B1239E"/>
    <w:rsid w:val="00B123FA"/>
    <w:rsid w:val="00B124CB"/>
    <w:rsid w:val="00B12767"/>
    <w:rsid w:val="00B13046"/>
    <w:rsid w:val="00B134CD"/>
    <w:rsid w:val="00B13A9C"/>
    <w:rsid w:val="00B143FC"/>
    <w:rsid w:val="00B14CF9"/>
    <w:rsid w:val="00B1507B"/>
    <w:rsid w:val="00B157D8"/>
    <w:rsid w:val="00B15B6B"/>
    <w:rsid w:val="00B15F28"/>
    <w:rsid w:val="00B15F93"/>
    <w:rsid w:val="00B15FB0"/>
    <w:rsid w:val="00B16092"/>
    <w:rsid w:val="00B1654D"/>
    <w:rsid w:val="00B1656B"/>
    <w:rsid w:val="00B17819"/>
    <w:rsid w:val="00B17E20"/>
    <w:rsid w:val="00B205A5"/>
    <w:rsid w:val="00B20E21"/>
    <w:rsid w:val="00B20FF8"/>
    <w:rsid w:val="00B21599"/>
    <w:rsid w:val="00B21864"/>
    <w:rsid w:val="00B220FD"/>
    <w:rsid w:val="00B226E0"/>
    <w:rsid w:val="00B2297D"/>
    <w:rsid w:val="00B22F4C"/>
    <w:rsid w:val="00B2307A"/>
    <w:rsid w:val="00B2337C"/>
    <w:rsid w:val="00B23C45"/>
    <w:rsid w:val="00B244C0"/>
    <w:rsid w:val="00B24601"/>
    <w:rsid w:val="00B2498E"/>
    <w:rsid w:val="00B24A57"/>
    <w:rsid w:val="00B24B65"/>
    <w:rsid w:val="00B24EC7"/>
    <w:rsid w:val="00B253D0"/>
    <w:rsid w:val="00B2596D"/>
    <w:rsid w:val="00B25CB0"/>
    <w:rsid w:val="00B26236"/>
    <w:rsid w:val="00B26783"/>
    <w:rsid w:val="00B26D5C"/>
    <w:rsid w:val="00B26FCC"/>
    <w:rsid w:val="00B27D58"/>
    <w:rsid w:val="00B3066C"/>
    <w:rsid w:val="00B307FD"/>
    <w:rsid w:val="00B30AE0"/>
    <w:rsid w:val="00B30D2B"/>
    <w:rsid w:val="00B317EA"/>
    <w:rsid w:val="00B318CB"/>
    <w:rsid w:val="00B32E8A"/>
    <w:rsid w:val="00B32F19"/>
    <w:rsid w:val="00B330DF"/>
    <w:rsid w:val="00B33101"/>
    <w:rsid w:val="00B338B6"/>
    <w:rsid w:val="00B33BEA"/>
    <w:rsid w:val="00B34A48"/>
    <w:rsid w:val="00B34DAB"/>
    <w:rsid w:val="00B359FA"/>
    <w:rsid w:val="00B366C3"/>
    <w:rsid w:val="00B3679E"/>
    <w:rsid w:val="00B3697F"/>
    <w:rsid w:val="00B36B28"/>
    <w:rsid w:val="00B36C45"/>
    <w:rsid w:val="00B36DA6"/>
    <w:rsid w:val="00B36F9E"/>
    <w:rsid w:val="00B37B60"/>
    <w:rsid w:val="00B40716"/>
    <w:rsid w:val="00B41072"/>
    <w:rsid w:val="00B41078"/>
    <w:rsid w:val="00B4127C"/>
    <w:rsid w:val="00B41419"/>
    <w:rsid w:val="00B41729"/>
    <w:rsid w:val="00B41797"/>
    <w:rsid w:val="00B41A05"/>
    <w:rsid w:val="00B41C4E"/>
    <w:rsid w:val="00B421E6"/>
    <w:rsid w:val="00B42323"/>
    <w:rsid w:val="00B4276F"/>
    <w:rsid w:val="00B42988"/>
    <w:rsid w:val="00B431D3"/>
    <w:rsid w:val="00B43299"/>
    <w:rsid w:val="00B437EF"/>
    <w:rsid w:val="00B43DA3"/>
    <w:rsid w:val="00B43E29"/>
    <w:rsid w:val="00B455FA"/>
    <w:rsid w:val="00B45B85"/>
    <w:rsid w:val="00B45BE6"/>
    <w:rsid w:val="00B45DA2"/>
    <w:rsid w:val="00B460CE"/>
    <w:rsid w:val="00B46432"/>
    <w:rsid w:val="00B466F2"/>
    <w:rsid w:val="00B46E10"/>
    <w:rsid w:val="00B47504"/>
    <w:rsid w:val="00B478B2"/>
    <w:rsid w:val="00B50523"/>
    <w:rsid w:val="00B50E9B"/>
    <w:rsid w:val="00B511FC"/>
    <w:rsid w:val="00B51ACC"/>
    <w:rsid w:val="00B51F56"/>
    <w:rsid w:val="00B52537"/>
    <w:rsid w:val="00B525CF"/>
    <w:rsid w:val="00B52904"/>
    <w:rsid w:val="00B52A4E"/>
    <w:rsid w:val="00B52B14"/>
    <w:rsid w:val="00B52E77"/>
    <w:rsid w:val="00B5383E"/>
    <w:rsid w:val="00B53998"/>
    <w:rsid w:val="00B53C14"/>
    <w:rsid w:val="00B53F67"/>
    <w:rsid w:val="00B54C97"/>
    <w:rsid w:val="00B54CF2"/>
    <w:rsid w:val="00B550EA"/>
    <w:rsid w:val="00B5685B"/>
    <w:rsid w:val="00B56A4C"/>
    <w:rsid w:val="00B56B56"/>
    <w:rsid w:val="00B56ED9"/>
    <w:rsid w:val="00B571AF"/>
    <w:rsid w:val="00B5751C"/>
    <w:rsid w:val="00B579B9"/>
    <w:rsid w:val="00B57C71"/>
    <w:rsid w:val="00B6021C"/>
    <w:rsid w:val="00B6186C"/>
    <w:rsid w:val="00B61B56"/>
    <w:rsid w:val="00B627B9"/>
    <w:rsid w:val="00B63466"/>
    <w:rsid w:val="00B63609"/>
    <w:rsid w:val="00B63845"/>
    <w:rsid w:val="00B64790"/>
    <w:rsid w:val="00B6492D"/>
    <w:rsid w:val="00B652B1"/>
    <w:rsid w:val="00B65469"/>
    <w:rsid w:val="00B65CF5"/>
    <w:rsid w:val="00B65F7A"/>
    <w:rsid w:val="00B70378"/>
    <w:rsid w:val="00B71600"/>
    <w:rsid w:val="00B716CA"/>
    <w:rsid w:val="00B71CBE"/>
    <w:rsid w:val="00B72860"/>
    <w:rsid w:val="00B72C22"/>
    <w:rsid w:val="00B72DA3"/>
    <w:rsid w:val="00B73629"/>
    <w:rsid w:val="00B73874"/>
    <w:rsid w:val="00B74CA4"/>
    <w:rsid w:val="00B75133"/>
    <w:rsid w:val="00B752E6"/>
    <w:rsid w:val="00B75359"/>
    <w:rsid w:val="00B755CD"/>
    <w:rsid w:val="00B75709"/>
    <w:rsid w:val="00B75E49"/>
    <w:rsid w:val="00B7617F"/>
    <w:rsid w:val="00B7683F"/>
    <w:rsid w:val="00B778F0"/>
    <w:rsid w:val="00B77F4D"/>
    <w:rsid w:val="00B807DE"/>
    <w:rsid w:val="00B80AD2"/>
    <w:rsid w:val="00B80BB6"/>
    <w:rsid w:val="00B81303"/>
    <w:rsid w:val="00B8154E"/>
    <w:rsid w:val="00B8242D"/>
    <w:rsid w:val="00B83070"/>
    <w:rsid w:val="00B830A2"/>
    <w:rsid w:val="00B843E6"/>
    <w:rsid w:val="00B85073"/>
    <w:rsid w:val="00B85441"/>
    <w:rsid w:val="00B8600B"/>
    <w:rsid w:val="00B86B27"/>
    <w:rsid w:val="00B86C4A"/>
    <w:rsid w:val="00B86C77"/>
    <w:rsid w:val="00B86E8A"/>
    <w:rsid w:val="00B8723E"/>
    <w:rsid w:val="00B8732C"/>
    <w:rsid w:val="00B87F07"/>
    <w:rsid w:val="00B905EC"/>
    <w:rsid w:val="00B90DFC"/>
    <w:rsid w:val="00B914B7"/>
    <w:rsid w:val="00B92007"/>
    <w:rsid w:val="00B92372"/>
    <w:rsid w:val="00B92492"/>
    <w:rsid w:val="00B92B4B"/>
    <w:rsid w:val="00B92DC9"/>
    <w:rsid w:val="00B92DDC"/>
    <w:rsid w:val="00B92E02"/>
    <w:rsid w:val="00B93732"/>
    <w:rsid w:val="00B9381D"/>
    <w:rsid w:val="00B93DF6"/>
    <w:rsid w:val="00B9414E"/>
    <w:rsid w:val="00B944CF"/>
    <w:rsid w:val="00B95186"/>
    <w:rsid w:val="00B95242"/>
    <w:rsid w:val="00B957F0"/>
    <w:rsid w:val="00B95C3E"/>
    <w:rsid w:val="00B95D6D"/>
    <w:rsid w:val="00B95DEB"/>
    <w:rsid w:val="00B95FFC"/>
    <w:rsid w:val="00B966A6"/>
    <w:rsid w:val="00B96BE1"/>
    <w:rsid w:val="00B96C20"/>
    <w:rsid w:val="00B970DF"/>
    <w:rsid w:val="00B97CF5"/>
    <w:rsid w:val="00B97D86"/>
    <w:rsid w:val="00BA09DE"/>
    <w:rsid w:val="00BA1183"/>
    <w:rsid w:val="00BA11D4"/>
    <w:rsid w:val="00BA13C3"/>
    <w:rsid w:val="00BA169E"/>
    <w:rsid w:val="00BA1BCB"/>
    <w:rsid w:val="00BA208B"/>
    <w:rsid w:val="00BA226F"/>
    <w:rsid w:val="00BA2719"/>
    <w:rsid w:val="00BA34CF"/>
    <w:rsid w:val="00BA38F2"/>
    <w:rsid w:val="00BA4715"/>
    <w:rsid w:val="00BA476B"/>
    <w:rsid w:val="00BA50C3"/>
    <w:rsid w:val="00BA5452"/>
    <w:rsid w:val="00BA62A2"/>
    <w:rsid w:val="00BA654D"/>
    <w:rsid w:val="00BA75DB"/>
    <w:rsid w:val="00BA775F"/>
    <w:rsid w:val="00BB00F1"/>
    <w:rsid w:val="00BB01DD"/>
    <w:rsid w:val="00BB1239"/>
    <w:rsid w:val="00BB1A76"/>
    <w:rsid w:val="00BB200B"/>
    <w:rsid w:val="00BB378F"/>
    <w:rsid w:val="00BB43E8"/>
    <w:rsid w:val="00BB5209"/>
    <w:rsid w:val="00BB576A"/>
    <w:rsid w:val="00BB58B3"/>
    <w:rsid w:val="00BB5E9F"/>
    <w:rsid w:val="00BB6406"/>
    <w:rsid w:val="00BB6795"/>
    <w:rsid w:val="00BB6A51"/>
    <w:rsid w:val="00BB6CB1"/>
    <w:rsid w:val="00BB6EC1"/>
    <w:rsid w:val="00BB711E"/>
    <w:rsid w:val="00BB737B"/>
    <w:rsid w:val="00BB7661"/>
    <w:rsid w:val="00BB7E4C"/>
    <w:rsid w:val="00BC08D4"/>
    <w:rsid w:val="00BC0D4F"/>
    <w:rsid w:val="00BC0F96"/>
    <w:rsid w:val="00BC1841"/>
    <w:rsid w:val="00BC1A2E"/>
    <w:rsid w:val="00BC1AD7"/>
    <w:rsid w:val="00BC269C"/>
    <w:rsid w:val="00BC297D"/>
    <w:rsid w:val="00BC2A8F"/>
    <w:rsid w:val="00BC2B77"/>
    <w:rsid w:val="00BC2EE9"/>
    <w:rsid w:val="00BC4261"/>
    <w:rsid w:val="00BC440C"/>
    <w:rsid w:val="00BC441D"/>
    <w:rsid w:val="00BC44F7"/>
    <w:rsid w:val="00BC5BE5"/>
    <w:rsid w:val="00BC6437"/>
    <w:rsid w:val="00BC64E1"/>
    <w:rsid w:val="00BC65F1"/>
    <w:rsid w:val="00BC6819"/>
    <w:rsid w:val="00BC6EF3"/>
    <w:rsid w:val="00BC7644"/>
    <w:rsid w:val="00BC77F1"/>
    <w:rsid w:val="00BC785A"/>
    <w:rsid w:val="00BD060D"/>
    <w:rsid w:val="00BD092D"/>
    <w:rsid w:val="00BD095A"/>
    <w:rsid w:val="00BD1CA0"/>
    <w:rsid w:val="00BD1CEB"/>
    <w:rsid w:val="00BD1EC7"/>
    <w:rsid w:val="00BD1EF6"/>
    <w:rsid w:val="00BD2C95"/>
    <w:rsid w:val="00BD360D"/>
    <w:rsid w:val="00BD4A88"/>
    <w:rsid w:val="00BD55CA"/>
    <w:rsid w:val="00BD627B"/>
    <w:rsid w:val="00BD64AF"/>
    <w:rsid w:val="00BD64C7"/>
    <w:rsid w:val="00BD6D34"/>
    <w:rsid w:val="00BD71C7"/>
    <w:rsid w:val="00BD7741"/>
    <w:rsid w:val="00BD7BB6"/>
    <w:rsid w:val="00BE1A4B"/>
    <w:rsid w:val="00BE1EAD"/>
    <w:rsid w:val="00BE21AA"/>
    <w:rsid w:val="00BE2ABA"/>
    <w:rsid w:val="00BE3EB8"/>
    <w:rsid w:val="00BE4357"/>
    <w:rsid w:val="00BE45B9"/>
    <w:rsid w:val="00BE45CE"/>
    <w:rsid w:val="00BE4759"/>
    <w:rsid w:val="00BE4F06"/>
    <w:rsid w:val="00BE5425"/>
    <w:rsid w:val="00BE59A4"/>
    <w:rsid w:val="00BE5B63"/>
    <w:rsid w:val="00BE5F9B"/>
    <w:rsid w:val="00BE637F"/>
    <w:rsid w:val="00BE7276"/>
    <w:rsid w:val="00BE7F4D"/>
    <w:rsid w:val="00BF03DF"/>
    <w:rsid w:val="00BF071E"/>
    <w:rsid w:val="00BF0CC2"/>
    <w:rsid w:val="00BF16E0"/>
    <w:rsid w:val="00BF2324"/>
    <w:rsid w:val="00BF234B"/>
    <w:rsid w:val="00BF241A"/>
    <w:rsid w:val="00BF289F"/>
    <w:rsid w:val="00BF2C6A"/>
    <w:rsid w:val="00BF3E6F"/>
    <w:rsid w:val="00BF3ED7"/>
    <w:rsid w:val="00BF3EEB"/>
    <w:rsid w:val="00BF4853"/>
    <w:rsid w:val="00BF5D2B"/>
    <w:rsid w:val="00BF682D"/>
    <w:rsid w:val="00BF76AC"/>
    <w:rsid w:val="00BF7EA5"/>
    <w:rsid w:val="00C001CE"/>
    <w:rsid w:val="00C00F42"/>
    <w:rsid w:val="00C01411"/>
    <w:rsid w:val="00C02190"/>
    <w:rsid w:val="00C021C3"/>
    <w:rsid w:val="00C02D1B"/>
    <w:rsid w:val="00C030FC"/>
    <w:rsid w:val="00C03C86"/>
    <w:rsid w:val="00C03D21"/>
    <w:rsid w:val="00C03E0B"/>
    <w:rsid w:val="00C03E84"/>
    <w:rsid w:val="00C03EC2"/>
    <w:rsid w:val="00C052EB"/>
    <w:rsid w:val="00C05695"/>
    <w:rsid w:val="00C069C4"/>
    <w:rsid w:val="00C074ED"/>
    <w:rsid w:val="00C07513"/>
    <w:rsid w:val="00C0753D"/>
    <w:rsid w:val="00C075F2"/>
    <w:rsid w:val="00C0795C"/>
    <w:rsid w:val="00C07B89"/>
    <w:rsid w:val="00C07DE0"/>
    <w:rsid w:val="00C102C0"/>
    <w:rsid w:val="00C1033C"/>
    <w:rsid w:val="00C10C9B"/>
    <w:rsid w:val="00C11346"/>
    <w:rsid w:val="00C1169A"/>
    <w:rsid w:val="00C12F51"/>
    <w:rsid w:val="00C13581"/>
    <w:rsid w:val="00C14C9C"/>
    <w:rsid w:val="00C15A4D"/>
    <w:rsid w:val="00C15F2E"/>
    <w:rsid w:val="00C168DB"/>
    <w:rsid w:val="00C177CA"/>
    <w:rsid w:val="00C17A52"/>
    <w:rsid w:val="00C20F84"/>
    <w:rsid w:val="00C20FB2"/>
    <w:rsid w:val="00C21530"/>
    <w:rsid w:val="00C215FA"/>
    <w:rsid w:val="00C22532"/>
    <w:rsid w:val="00C23B97"/>
    <w:rsid w:val="00C26056"/>
    <w:rsid w:val="00C278C2"/>
    <w:rsid w:val="00C30C2E"/>
    <w:rsid w:val="00C31324"/>
    <w:rsid w:val="00C319C5"/>
    <w:rsid w:val="00C31AD9"/>
    <w:rsid w:val="00C31BE2"/>
    <w:rsid w:val="00C32241"/>
    <w:rsid w:val="00C322C5"/>
    <w:rsid w:val="00C32334"/>
    <w:rsid w:val="00C32948"/>
    <w:rsid w:val="00C32A48"/>
    <w:rsid w:val="00C32B39"/>
    <w:rsid w:val="00C32CB5"/>
    <w:rsid w:val="00C34235"/>
    <w:rsid w:val="00C34970"/>
    <w:rsid w:val="00C34CD0"/>
    <w:rsid w:val="00C34FAB"/>
    <w:rsid w:val="00C365ED"/>
    <w:rsid w:val="00C36A35"/>
    <w:rsid w:val="00C37036"/>
    <w:rsid w:val="00C37309"/>
    <w:rsid w:val="00C40330"/>
    <w:rsid w:val="00C405F2"/>
    <w:rsid w:val="00C418D6"/>
    <w:rsid w:val="00C420E7"/>
    <w:rsid w:val="00C423C2"/>
    <w:rsid w:val="00C4247E"/>
    <w:rsid w:val="00C43632"/>
    <w:rsid w:val="00C439EA"/>
    <w:rsid w:val="00C43D9A"/>
    <w:rsid w:val="00C4474F"/>
    <w:rsid w:val="00C448CA"/>
    <w:rsid w:val="00C45968"/>
    <w:rsid w:val="00C46482"/>
    <w:rsid w:val="00C46504"/>
    <w:rsid w:val="00C46B8B"/>
    <w:rsid w:val="00C470B3"/>
    <w:rsid w:val="00C4744D"/>
    <w:rsid w:val="00C47DCF"/>
    <w:rsid w:val="00C522E6"/>
    <w:rsid w:val="00C53309"/>
    <w:rsid w:val="00C53D96"/>
    <w:rsid w:val="00C540E4"/>
    <w:rsid w:val="00C545F1"/>
    <w:rsid w:val="00C5493B"/>
    <w:rsid w:val="00C54BDF"/>
    <w:rsid w:val="00C54C92"/>
    <w:rsid w:val="00C5506E"/>
    <w:rsid w:val="00C553A6"/>
    <w:rsid w:val="00C55559"/>
    <w:rsid w:val="00C557CB"/>
    <w:rsid w:val="00C55F15"/>
    <w:rsid w:val="00C56157"/>
    <w:rsid w:val="00C561BB"/>
    <w:rsid w:val="00C5657B"/>
    <w:rsid w:val="00C569D6"/>
    <w:rsid w:val="00C56E56"/>
    <w:rsid w:val="00C601E2"/>
    <w:rsid w:val="00C60E61"/>
    <w:rsid w:val="00C61B39"/>
    <w:rsid w:val="00C61DE4"/>
    <w:rsid w:val="00C61E34"/>
    <w:rsid w:val="00C6218E"/>
    <w:rsid w:val="00C6359E"/>
    <w:rsid w:val="00C648FA"/>
    <w:rsid w:val="00C651AD"/>
    <w:rsid w:val="00C65B52"/>
    <w:rsid w:val="00C65F9B"/>
    <w:rsid w:val="00C678E4"/>
    <w:rsid w:val="00C67A95"/>
    <w:rsid w:val="00C7007E"/>
    <w:rsid w:val="00C70190"/>
    <w:rsid w:val="00C70332"/>
    <w:rsid w:val="00C70856"/>
    <w:rsid w:val="00C7085A"/>
    <w:rsid w:val="00C708AD"/>
    <w:rsid w:val="00C70E35"/>
    <w:rsid w:val="00C72068"/>
    <w:rsid w:val="00C7258C"/>
    <w:rsid w:val="00C727BA"/>
    <w:rsid w:val="00C72B2E"/>
    <w:rsid w:val="00C73C9A"/>
    <w:rsid w:val="00C743D0"/>
    <w:rsid w:val="00C74794"/>
    <w:rsid w:val="00C74C6F"/>
    <w:rsid w:val="00C74ECD"/>
    <w:rsid w:val="00C75472"/>
    <w:rsid w:val="00C75A4E"/>
    <w:rsid w:val="00C7646F"/>
    <w:rsid w:val="00C76899"/>
    <w:rsid w:val="00C77AFC"/>
    <w:rsid w:val="00C77CBF"/>
    <w:rsid w:val="00C77D39"/>
    <w:rsid w:val="00C8011B"/>
    <w:rsid w:val="00C81687"/>
    <w:rsid w:val="00C817DC"/>
    <w:rsid w:val="00C819EE"/>
    <w:rsid w:val="00C825C6"/>
    <w:rsid w:val="00C82A96"/>
    <w:rsid w:val="00C82F2C"/>
    <w:rsid w:val="00C82F4D"/>
    <w:rsid w:val="00C83535"/>
    <w:rsid w:val="00C83C2C"/>
    <w:rsid w:val="00C8419A"/>
    <w:rsid w:val="00C84863"/>
    <w:rsid w:val="00C84983"/>
    <w:rsid w:val="00C849E8"/>
    <w:rsid w:val="00C84CE4"/>
    <w:rsid w:val="00C86CF4"/>
    <w:rsid w:val="00C87004"/>
    <w:rsid w:val="00C87393"/>
    <w:rsid w:val="00C8763D"/>
    <w:rsid w:val="00C90520"/>
    <w:rsid w:val="00C909BA"/>
    <w:rsid w:val="00C90F9B"/>
    <w:rsid w:val="00C90FCE"/>
    <w:rsid w:val="00C9215F"/>
    <w:rsid w:val="00C927E9"/>
    <w:rsid w:val="00C92990"/>
    <w:rsid w:val="00C92CC7"/>
    <w:rsid w:val="00C92F83"/>
    <w:rsid w:val="00C936F9"/>
    <w:rsid w:val="00C93D4D"/>
    <w:rsid w:val="00C93EDC"/>
    <w:rsid w:val="00C94952"/>
    <w:rsid w:val="00C94B87"/>
    <w:rsid w:val="00C954A5"/>
    <w:rsid w:val="00C95FF2"/>
    <w:rsid w:val="00C96375"/>
    <w:rsid w:val="00C9684E"/>
    <w:rsid w:val="00C96B4F"/>
    <w:rsid w:val="00C97693"/>
    <w:rsid w:val="00C97963"/>
    <w:rsid w:val="00C97AC2"/>
    <w:rsid w:val="00C97BC5"/>
    <w:rsid w:val="00C97C14"/>
    <w:rsid w:val="00C97F40"/>
    <w:rsid w:val="00CA01FA"/>
    <w:rsid w:val="00CA08FB"/>
    <w:rsid w:val="00CA11DF"/>
    <w:rsid w:val="00CA17CF"/>
    <w:rsid w:val="00CA1CA1"/>
    <w:rsid w:val="00CA1E75"/>
    <w:rsid w:val="00CA39E8"/>
    <w:rsid w:val="00CA4258"/>
    <w:rsid w:val="00CA4433"/>
    <w:rsid w:val="00CA4BAD"/>
    <w:rsid w:val="00CA4BDA"/>
    <w:rsid w:val="00CA52A4"/>
    <w:rsid w:val="00CA52FE"/>
    <w:rsid w:val="00CA537C"/>
    <w:rsid w:val="00CA5E55"/>
    <w:rsid w:val="00CA6501"/>
    <w:rsid w:val="00CA6D73"/>
    <w:rsid w:val="00CB0105"/>
    <w:rsid w:val="00CB069C"/>
    <w:rsid w:val="00CB1BBE"/>
    <w:rsid w:val="00CB1C19"/>
    <w:rsid w:val="00CB1FD3"/>
    <w:rsid w:val="00CB27B1"/>
    <w:rsid w:val="00CB2A67"/>
    <w:rsid w:val="00CB3321"/>
    <w:rsid w:val="00CB468E"/>
    <w:rsid w:val="00CB4898"/>
    <w:rsid w:val="00CB4A42"/>
    <w:rsid w:val="00CB4BDA"/>
    <w:rsid w:val="00CB4CB7"/>
    <w:rsid w:val="00CB51FD"/>
    <w:rsid w:val="00CB561F"/>
    <w:rsid w:val="00CB6078"/>
    <w:rsid w:val="00CB6A24"/>
    <w:rsid w:val="00CB6B38"/>
    <w:rsid w:val="00CB7392"/>
    <w:rsid w:val="00CB76BD"/>
    <w:rsid w:val="00CC06A9"/>
    <w:rsid w:val="00CC0E59"/>
    <w:rsid w:val="00CC1357"/>
    <w:rsid w:val="00CC13A9"/>
    <w:rsid w:val="00CC1737"/>
    <w:rsid w:val="00CC221F"/>
    <w:rsid w:val="00CC2BE1"/>
    <w:rsid w:val="00CC2F02"/>
    <w:rsid w:val="00CC3057"/>
    <w:rsid w:val="00CC3B7D"/>
    <w:rsid w:val="00CC3D8D"/>
    <w:rsid w:val="00CC4455"/>
    <w:rsid w:val="00CC44C7"/>
    <w:rsid w:val="00CC482D"/>
    <w:rsid w:val="00CC4BFD"/>
    <w:rsid w:val="00CC4C1D"/>
    <w:rsid w:val="00CC4D44"/>
    <w:rsid w:val="00CC4F8A"/>
    <w:rsid w:val="00CC5480"/>
    <w:rsid w:val="00CC6077"/>
    <w:rsid w:val="00CC6433"/>
    <w:rsid w:val="00CC67EE"/>
    <w:rsid w:val="00CC6D14"/>
    <w:rsid w:val="00CC7348"/>
    <w:rsid w:val="00CC77A3"/>
    <w:rsid w:val="00CC7BBC"/>
    <w:rsid w:val="00CD0F12"/>
    <w:rsid w:val="00CD11D0"/>
    <w:rsid w:val="00CD19A4"/>
    <w:rsid w:val="00CD2F43"/>
    <w:rsid w:val="00CD307A"/>
    <w:rsid w:val="00CD396B"/>
    <w:rsid w:val="00CD3C06"/>
    <w:rsid w:val="00CD3E4B"/>
    <w:rsid w:val="00CD4172"/>
    <w:rsid w:val="00CD4350"/>
    <w:rsid w:val="00CD4415"/>
    <w:rsid w:val="00CD6EEB"/>
    <w:rsid w:val="00CD75D3"/>
    <w:rsid w:val="00CE01CA"/>
    <w:rsid w:val="00CE03D8"/>
    <w:rsid w:val="00CE0471"/>
    <w:rsid w:val="00CE04F4"/>
    <w:rsid w:val="00CE09A6"/>
    <w:rsid w:val="00CE09D9"/>
    <w:rsid w:val="00CE0A44"/>
    <w:rsid w:val="00CE0D78"/>
    <w:rsid w:val="00CE179A"/>
    <w:rsid w:val="00CE1EF9"/>
    <w:rsid w:val="00CE2E57"/>
    <w:rsid w:val="00CE35FF"/>
    <w:rsid w:val="00CE5519"/>
    <w:rsid w:val="00CE577A"/>
    <w:rsid w:val="00CE593E"/>
    <w:rsid w:val="00CE5A0F"/>
    <w:rsid w:val="00CE6339"/>
    <w:rsid w:val="00CE75BC"/>
    <w:rsid w:val="00CE777B"/>
    <w:rsid w:val="00CE7C34"/>
    <w:rsid w:val="00CF0244"/>
    <w:rsid w:val="00CF02AF"/>
    <w:rsid w:val="00CF0980"/>
    <w:rsid w:val="00CF098F"/>
    <w:rsid w:val="00CF0ABD"/>
    <w:rsid w:val="00CF0E46"/>
    <w:rsid w:val="00CF2EE1"/>
    <w:rsid w:val="00CF2EEC"/>
    <w:rsid w:val="00CF3201"/>
    <w:rsid w:val="00CF3607"/>
    <w:rsid w:val="00CF3902"/>
    <w:rsid w:val="00CF46BF"/>
    <w:rsid w:val="00CF4847"/>
    <w:rsid w:val="00CF4B0A"/>
    <w:rsid w:val="00CF4B1A"/>
    <w:rsid w:val="00CF6DCB"/>
    <w:rsid w:val="00CF6F3F"/>
    <w:rsid w:val="00CF7AEA"/>
    <w:rsid w:val="00D01BBE"/>
    <w:rsid w:val="00D02682"/>
    <w:rsid w:val="00D02A81"/>
    <w:rsid w:val="00D02FD4"/>
    <w:rsid w:val="00D03600"/>
    <w:rsid w:val="00D03772"/>
    <w:rsid w:val="00D038D9"/>
    <w:rsid w:val="00D03937"/>
    <w:rsid w:val="00D03BDB"/>
    <w:rsid w:val="00D047EF"/>
    <w:rsid w:val="00D05403"/>
    <w:rsid w:val="00D05643"/>
    <w:rsid w:val="00D056F7"/>
    <w:rsid w:val="00D05D42"/>
    <w:rsid w:val="00D0626D"/>
    <w:rsid w:val="00D06BF3"/>
    <w:rsid w:val="00D07599"/>
    <w:rsid w:val="00D10020"/>
    <w:rsid w:val="00D103E6"/>
    <w:rsid w:val="00D10EF4"/>
    <w:rsid w:val="00D11495"/>
    <w:rsid w:val="00D12925"/>
    <w:rsid w:val="00D12CDB"/>
    <w:rsid w:val="00D1357D"/>
    <w:rsid w:val="00D13D2A"/>
    <w:rsid w:val="00D13E7D"/>
    <w:rsid w:val="00D1402A"/>
    <w:rsid w:val="00D147B0"/>
    <w:rsid w:val="00D152D4"/>
    <w:rsid w:val="00D154C7"/>
    <w:rsid w:val="00D15A03"/>
    <w:rsid w:val="00D16482"/>
    <w:rsid w:val="00D16DF2"/>
    <w:rsid w:val="00D16F8D"/>
    <w:rsid w:val="00D200F6"/>
    <w:rsid w:val="00D201E1"/>
    <w:rsid w:val="00D202BA"/>
    <w:rsid w:val="00D2051A"/>
    <w:rsid w:val="00D20541"/>
    <w:rsid w:val="00D2101C"/>
    <w:rsid w:val="00D218AE"/>
    <w:rsid w:val="00D22653"/>
    <w:rsid w:val="00D2283B"/>
    <w:rsid w:val="00D22E4F"/>
    <w:rsid w:val="00D22F6C"/>
    <w:rsid w:val="00D234EB"/>
    <w:rsid w:val="00D2419F"/>
    <w:rsid w:val="00D24544"/>
    <w:rsid w:val="00D24A6E"/>
    <w:rsid w:val="00D256CE"/>
    <w:rsid w:val="00D26285"/>
    <w:rsid w:val="00D26933"/>
    <w:rsid w:val="00D26F7D"/>
    <w:rsid w:val="00D2752E"/>
    <w:rsid w:val="00D276CC"/>
    <w:rsid w:val="00D277A7"/>
    <w:rsid w:val="00D27DB5"/>
    <w:rsid w:val="00D300C6"/>
    <w:rsid w:val="00D30ADC"/>
    <w:rsid w:val="00D30ECF"/>
    <w:rsid w:val="00D31033"/>
    <w:rsid w:val="00D3125B"/>
    <w:rsid w:val="00D312AE"/>
    <w:rsid w:val="00D317B9"/>
    <w:rsid w:val="00D31911"/>
    <w:rsid w:val="00D31C28"/>
    <w:rsid w:val="00D32077"/>
    <w:rsid w:val="00D321B8"/>
    <w:rsid w:val="00D32698"/>
    <w:rsid w:val="00D33B50"/>
    <w:rsid w:val="00D33FE5"/>
    <w:rsid w:val="00D34825"/>
    <w:rsid w:val="00D34A25"/>
    <w:rsid w:val="00D34B1E"/>
    <w:rsid w:val="00D35A30"/>
    <w:rsid w:val="00D35F1F"/>
    <w:rsid w:val="00D35F92"/>
    <w:rsid w:val="00D360E3"/>
    <w:rsid w:val="00D366AE"/>
    <w:rsid w:val="00D367EA"/>
    <w:rsid w:val="00D37018"/>
    <w:rsid w:val="00D3719E"/>
    <w:rsid w:val="00D371F2"/>
    <w:rsid w:val="00D403F2"/>
    <w:rsid w:val="00D40432"/>
    <w:rsid w:val="00D40586"/>
    <w:rsid w:val="00D40DF3"/>
    <w:rsid w:val="00D42AA1"/>
    <w:rsid w:val="00D42F32"/>
    <w:rsid w:val="00D42FE1"/>
    <w:rsid w:val="00D436FD"/>
    <w:rsid w:val="00D44137"/>
    <w:rsid w:val="00D441F8"/>
    <w:rsid w:val="00D4525B"/>
    <w:rsid w:val="00D45A76"/>
    <w:rsid w:val="00D46AD0"/>
    <w:rsid w:val="00D47106"/>
    <w:rsid w:val="00D47A30"/>
    <w:rsid w:val="00D5017A"/>
    <w:rsid w:val="00D50205"/>
    <w:rsid w:val="00D502D2"/>
    <w:rsid w:val="00D50349"/>
    <w:rsid w:val="00D503CF"/>
    <w:rsid w:val="00D51546"/>
    <w:rsid w:val="00D5175D"/>
    <w:rsid w:val="00D51C9C"/>
    <w:rsid w:val="00D51D35"/>
    <w:rsid w:val="00D51F64"/>
    <w:rsid w:val="00D528C1"/>
    <w:rsid w:val="00D52A4A"/>
    <w:rsid w:val="00D52C72"/>
    <w:rsid w:val="00D53964"/>
    <w:rsid w:val="00D53C36"/>
    <w:rsid w:val="00D54004"/>
    <w:rsid w:val="00D54642"/>
    <w:rsid w:val="00D54A70"/>
    <w:rsid w:val="00D54B1F"/>
    <w:rsid w:val="00D54FD2"/>
    <w:rsid w:val="00D552E7"/>
    <w:rsid w:val="00D552E8"/>
    <w:rsid w:val="00D55476"/>
    <w:rsid w:val="00D55D52"/>
    <w:rsid w:val="00D56628"/>
    <w:rsid w:val="00D60B08"/>
    <w:rsid w:val="00D61796"/>
    <w:rsid w:val="00D61A13"/>
    <w:rsid w:val="00D627B2"/>
    <w:rsid w:val="00D62D4C"/>
    <w:rsid w:val="00D63306"/>
    <w:rsid w:val="00D63A6A"/>
    <w:rsid w:val="00D644BE"/>
    <w:rsid w:val="00D668BB"/>
    <w:rsid w:val="00D67300"/>
    <w:rsid w:val="00D6799B"/>
    <w:rsid w:val="00D67CCD"/>
    <w:rsid w:val="00D717A4"/>
    <w:rsid w:val="00D74634"/>
    <w:rsid w:val="00D74ED3"/>
    <w:rsid w:val="00D7532C"/>
    <w:rsid w:val="00D767F4"/>
    <w:rsid w:val="00D76D0C"/>
    <w:rsid w:val="00D77FCE"/>
    <w:rsid w:val="00D80844"/>
    <w:rsid w:val="00D80B1E"/>
    <w:rsid w:val="00D80B47"/>
    <w:rsid w:val="00D80FC4"/>
    <w:rsid w:val="00D81709"/>
    <w:rsid w:val="00D81B71"/>
    <w:rsid w:val="00D81DCE"/>
    <w:rsid w:val="00D82B9D"/>
    <w:rsid w:val="00D8350F"/>
    <w:rsid w:val="00D839EC"/>
    <w:rsid w:val="00D83C03"/>
    <w:rsid w:val="00D845A1"/>
    <w:rsid w:val="00D84B6B"/>
    <w:rsid w:val="00D85793"/>
    <w:rsid w:val="00D85BC6"/>
    <w:rsid w:val="00D86311"/>
    <w:rsid w:val="00D86678"/>
    <w:rsid w:val="00D86B29"/>
    <w:rsid w:val="00D872FA"/>
    <w:rsid w:val="00D873D7"/>
    <w:rsid w:val="00D8741D"/>
    <w:rsid w:val="00D87F01"/>
    <w:rsid w:val="00D90515"/>
    <w:rsid w:val="00D9107F"/>
    <w:rsid w:val="00D91241"/>
    <w:rsid w:val="00D91947"/>
    <w:rsid w:val="00D919AB"/>
    <w:rsid w:val="00D91FAE"/>
    <w:rsid w:val="00D92CDB"/>
    <w:rsid w:val="00D92D6B"/>
    <w:rsid w:val="00D94305"/>
    <w:rsid w:val="00D94975"/>
    <w:rsid w:val="00D95486"/>
    <w:rsid w:val="00D957E7"/>
    <w:rsid w:val="00D9590F"/>
    <w:rsid w:val="00D962F9"/>
    <w:rsid w:val="00D96CB6"/>
    <w:rsid w:val="00DA047B"/>
    <w:rsid w:val="00DA07A0"/>
    <w:rsid w:val="00DA153F"/>
    <w:rsid w:val="00DA2A5A"/>
    <w:rsid w:val="00DA2CBC"/>
    <w:rsid w:val="00DA36E2"/>
    <w:rsid w:val="00DA3834"/>
    <w:rsid w:val="00DA4673"/>
    <w:rsid w:val="00DA4B73"/>
    <w:rsid w:val="00DA596F"/>
    <w:rsid w:val="00DA61AE"/>
    <w:rsid w:val="00DA6274"/>
    <w:rsid w:val="00DA6493"/>
    <w:rsid w:val="00DA672B"/>
    <w:rsid w:val="00DA6FBB"/>
    <w:rsid w:val="00DA70E5"/>
    <w:rsid w:val="00DB02B5"/>
    <w:rsid w:val="00DB0478"/>
    <w:rsid w:val="00DB14F8"/>
    <w:rsid w:val="00DB185F"/>
    <w:rsid w:val="00DB230E"/>
    <w:rsid w:val="00DB2855"/>
    <w:rsid w:val="00DB290F"/>
    <w:rsid w:val="00DB2C74"/>
    <w:rsid w:val="00DB37DA"/>
    <w:rsid w:val="00DB3C8D"/>
    <w:rsid w:val="00DB3EA7"/>
    <w:rsid w:val="00DB40A2"/>
    <w:rsid w:val="00DB4F10"/>
    <w:rsid w:val="00DB5741"/>
    <w:rsid w:val="00DB641F"/>
    <w:rsid w:val="00DC0947"/>
    <w:rsid w:val="00DC0B6A"/>
    <w:rsid w:val="00DC0DEC"/>
    <w:rsid w:val="00DC105A"/>
    <w:rsid w:val="00DC1385"/>
    <w:rsid w:val="00DC1729"/>
    <w:rsid w:val="00DC1F0E"/>
    <w:rsid w:val="00DC246D"/>
    <w:rsid w:val="00DC3543"/>
    <w:rsid w:val="00DC4583"/>
    <w:rsid w:val="00DC4D17"/>
    <w:rsid w:val="00DC4E34"/>
    <w:rsid w:val="00DC52BF"/>
    <w:rsid w:val="00DC5391"/>
    <w:rsid w:val="00DC54FA"/>
    <w:rsid w:val="00DC6C76"/>
    <w:rsid w:val="00DC7145"/>
    <w:rsid w:val="00DC72A4"/>
    <w:rsid w:val="00DC7421"/>
    <w:rsid w:val="00DC7B06"/>
    <w:rsid w:val="00DC7D6C"/>
    <w:rsid w:val="00DC7DE3"/>
    <w:rsid w:val="00DD05FB"/>
    <w:rsid w:val="00DD0A4C"/>
    <w:rsid w:val="00DD0FB1"/>
    <w:rsid w:val="00DD1524"/>
    <w:rsid w:val="00DD169A"/>
    <w:rsid w:val="00DD1C13"/>
    <w:rsid w:val="00DD228B"/>
    <w:rsid w:val="00DD384B"/>
    <w:rsid w:val="00DD3AD7"/>
    <w:rsid w:val="00DD4E75"/>
    <w:rsid w:val="00DD5E9D"/>
    <w:rsid w:val="00DD6560"/>
    <w:rsid w:val="00DD7635"/>
    <w:rsid w:val="00DD7775"/>
    <w:rsid w:val="00DD7CDC"/>
    <w:rsid w:val="00DE0322"/>
    <w:rsid w:val="00DE03BF"/>
    <w:rsid w:val="00DE0944"/>
    <w:rsid w:val="00DE107C"/>
    <w:rsid w:val="00DE127E"/>
    <w:rsid w:val="00DE1B3B"/>
    <w:rsid w:val="00DE274A"/>
    <w:rsid w:val="00DE2D56"/>
    <w:rsid w:val="00DE385A"/>
    <w:rsid w:val="00DE3FDF"/>
    <w:rsid w:val="00DE4C1A"/>
    <w:rsid w:val="00DE53D9"/>
    <w:rsid w:val="00DE6CD1"/>
    <w:rsid w:val="00DE78AC"/>
    <w:rsid w:val="00DE7C4A"/>
    <w:rsid w:val="00DF11C7"/>
    <w:rsid w:val="00DF1B58"/>
    <w:rsid w:val="00DF1F1C"/>
    <w:rsid w:val="00DF2319"/>
    <w:rsid w:val="00DF357D"/>
    <w:rsid w:val="00DF3728"/>
    <w:rsid w:val="00DF57CC"/>
    <w:rsid w:val="00DF65DE"/>
    <w:rsid w:val="00DF6617"/>
    <w:rsid w:val="00DF7082"/>
    <w:rsid w:val="00DF7959"/>
    <w:rsid w:val="00DF7BD8"/>
    <w:rsid w:val="00E00B9D"/>
    <w:rsid w:val="00E0109F"/>
    <w:rsid w:val="00E028C6"/>
    <w:rsid w:val="00E03660"/>
    <w:rsid w:val="00E04251"/>
    <w:rsid w:val="00E04393"/>
    <w:rsid w:val="00E047F1"/>
    <w:rsid w:val="00E04A1A"/>
    <w:rsid w:val="00E04C89"/>
    <w:rsid w:val="00E05EAC"/>
    <w:rsid w:val="00E06378"/>
    <w:rsid w:val="00E06D84"/>
    <w:rsid w:val="00E077B1"/>
    <w:rsid w:val="00E10534"/>
    <w:rsid w:val="00E10884"/>
    <w:rsid w:val="00E1161E"/>
    <w:rsid w:val="00E11DD1"/>
    <w:rsid w:val="00E120DD"/>
    <w:rsid w:val="00E12E77"/>
    <w:rsid w:val="00E1347F"/>
    <w:rsid w:val="00E136D8"/>
    <w:rsid w:val="00E138BA"/>
    <w:rsid w:val="00E13ED9"/>
    <w:rsid w:val="00E1420A"/>
    <w:rsid w:val="00E15CAE"/>
    <w:rsid w:val="00E170D7"/>
    <w:rsid w:val="00E17520"/>
    <w:rsid w:val="00E179D2"/>
    <w:rsid w:val="00E17B94"/>
    <w:rsid w:val="00E17CB0"/>
    <w:rsid w:val="00E2083B"/>
    <w:rsid w:val="00E21021"/>
    <w:rsid w:val="00E23A1D"/>
    <w:rsid w:val="00E24E67"/>
    <w:rsid w:val="00E2518B"/>
    <w:rsid w:val="00E256E0"/>
    <w:rsid w:val="00E26055"/>
    <w:rsid w:val="00E26199"/>
    <w:rsid w:val="00E27507"/>
    <w:rsid w:val="00E3011F"/>
    <w:rsid w:val="00E303D7"/>
    <w:rsid w:val="00E30458"/>
    <w:rsid w:val="00E31BDB"/>
    <w:rsid w:val="00E323BC"/>
    <w:rsid w:val="00E3243A"/>
    <w:rsid w:val="00E32B66"/>
    <w:rsid w:val="00E32D2F"/>
    <w:rsid w:val="00E3398F"/>
    <w:rsid w:val="00E33DEC"/>
    <w:rsid w:val="00E33FD5"/>
    <w:rsid w:val="00E358F6"/>
    <w:rsid w:val="00E35D3C"/>
    <w:rsid w:val="00E36215"/>
    <w:rsid w:val="00E36AD9"/>
    <w:rsid w:val="00E3709D"/>
    <w:rsid w:val="00E37327"/>
    <w:rsid w:val="00E37339"/>
    <w:rsid w:val="00E3750E"/>
    <w:rsid w:val="00E375E9"/>
    <w:rsid w:val="00E37603"/>
    <w:rsid w:val="00E37658"/>
    <w:rsid w:val="00E379D3"/>
    <w:rsid w:val="00E411E1"/>
    <w:rsid w:val="00E4295C"/>
    <w:rsid w:val="00E4299A"/>
    <w:rsid w:val="00E4323B"/>
    <w:rsid w:val="00E439C4"/>
    <w:rsid w:val="00E43B6B"/>
    <w:rsid w:val="00E44455"/>
    <w:rsid w:val="00E44A6C"/>
    <w:rsid w:val="00E44B57"/>
    <w:rsid w:val="00E44C43"/>
    <w:rsid w:val="00E45FFE"/>
    <w:rsid w:val="00E460A0"/>
    <w:rsid w:val="00E461C8"/>
    <w:rsid w:val="00E46F3E"/>
    <w:rsid w:val="00E47086"/>
    <w:rsid w:val="00E479CE"/>
    <w:rsid w:val="00E47A43"/>
    <w:rsid w:val="00E47C8F"/>
    <w:rsid w:val="00E50091"/>
    <w:rsid w:val="00E505B0"/>
    <w:rsid w:val="00E50EFE"/>
    <w:rsid w:val="00E50F95"/>
    <w:rsid w:val="00E518DD"/>
    <w:rsid w:val="00E51B11"/>
    <w:rsid w:val="00E52198"/>
    <w:rsid w:val="00E523E7"/>
    <w:rsid w:val="00E52901"/>
    <w:rsid w:val="00E53979"/>
    <w:rsid w:val="00E53B78"/>
    <w:rsid w:val="00E54208"/>
    <w:rsid w:val="00E5440D"/>
    <w:rsid w:val="00E5488C"/>
    <w:rsid w:val="00E54E30"/>
    <w:rsid w:val="00E5692C"/>
    <w:rsid w:val="00E56A9A"/>
    <w:rsid w:val="00E579A8"/>
    <w:rsid w:val="00E57E1D"/>
    <w:rsid w:val="00E60446"/>
    <w:rsid w:val="00E607BC"/>
    <w:rsid w:val="00E609EC"/>
    <w:rsid w:val="00E610C3"/>
    <w:rsid w:val="00E613CF"/>
    <w:rsid w:val="00E61865"/>
    <w:rsid w:val="00E618EF"/>
    <w:rsid w:val="00E61EAF"/>
    <w:rsid w:val="00E621C5"/>
    <w:rsid w:val="00E62795"/>
    <w:rsid w:val="00E62E95"/>
    <w:rsid w:val="00E63322"/>
    <w:rsid w:val="00E63AA5"/>
    <w:rsid w:val="00E63CCD"/>
    <w:rsid w:val="00E641E5"/>
    <w:rsid w:val="00E646D8"/>
    <w:rsid w:val="00E648CC"/>
    <w:rsid w:val="00E64C74"/>
    <w:rsid w:val="00E64F0E"/>
    <w:rsid w:val="00E65004"/>
    <w:rsid w:val="00E66249"/>
    <w:rsid w:val="00E66723"/>
    <w:rsid w:val="00E66C4F"/>
    <w:rsid w:val="00E67303"/>
    <w:rsid w:val="00E67945"/>
    <w:rsid w:val="00E679FA"/>
    <w:rsid w:val="00E67CB6"/>
    <w:rsid w:val="00E67D59"/>
    <w:rsid w:val="00E67F14"/>
    <w:rsid w:val="00E67FEE"/>
    <w:rsid w:val="00E7061E"/>
    <w:rsid w:val="00E70D8A"/>
    <w:rsid w:val="00E71228"/>
    <w:rsid w:val="00E71454"/>
    <w:rsid w:val="00E71565"/>
    <w:rsid w:val="00E71993"/>
    <w:rsid w:val="00E727A2"/>
    <w:rsid w:val="00E72BDC"/>
    <w:rsid w:val="00E7378F"/>
    <w:rsid w:val="00E737FD"/>
    <w:rsid w:val="00E738C1"/>
    <w:rsid w:val="00E73B62"/>
    <w:rsid w:val="00E73D3B"/>
    <w:rsid w:val="00E73E67"/>
    <w:rsid w:val="00E7408A"/>
    <w:rsid w:val="00E74D81"/>
    <w:rsid w:val="00E74E33"/>
    <w:rsid w:val="00E75191"/>
    <w:rsid w:val="00E754D3"/>
    <w:rsid w:val="00E76276"/>
    <w:rsid w:val="00E7636B"/>
    <w:rsid w:val="00E76C4A"/>
    <w:rsid w:val="00E771E6"/>
    <w:rsid w:val="00E7731A"/>
    <w:rsid w:val="00E775E1"/>
    <w:rsid w:val="00E775F9"/>
    <w:rsid w:val="00E776AB"/>
    <w:rsid w:val="00E77E09"/>
    <w:rsid w:val="00E8233E"/>
    <w:rsid w:val="00E83574"/>
    <w:rsid w:val="00E8382F"/>
    <w:rsid w:val="00E83C2F"/>
    <w:rsid w:val="00E83C97"/>
    <w:rsid w:val="00E84C03"/>
    <w:rsid w:val="00E8509B"/>
    <w:rsid w:val="00E8539A"/>
    <w:rsid w:val="00E85644"/>
    <w:rsid w:val="00E86418"/>
    <w:rsid w:val="00E864D5"/>
    <w:rsid w:val="00E8669E"/>
    <w:rsid w:val="00E87822"/>
    <w:rsid w:val="00E90208"/>
    <w:rsid w:val="00E90A1D"/>
    <w:rsid w:val="00E9103C"/>
    <w:rsid w:val="00E91B35"/>
    <w:rsid w:val="00E91C06"/>
    <w:rsid w:val="00E9203C"/>
    <w:rsid w:val="00E92358"/>
    <w:rsid w:val="00E92434"/>
    <w:rsid w:val="00E92818"/>
    <w:rsid w:val="00E9459C"/>
    <w:rsid w:val="00E94CC4"/>
    <w:rsid w:val="00E94D00"/>
    <w:rsid w:val="00E95055"/>
    <w:rsid w:val="00E95133"/>
    <w:rsid w:val="00E960A8"/>
    <w:rsid w:val="00E97308"/>
    <w:rsid w:val="00E97347"/>
    <w:rsid w:val="00E9736A"/>
    <w:rsid w:val="00E97597"/>
    <w:rsid w:val="00E97CA3"/>
    <w:rsid w:val="00E97D34"/>
    <w:rsid w:val="00EA042D"/>
    <w:rsid w:val="00EA19B0"/>
    <w:rsid w:val="00EA21F3"/>
    <w:rsid w:val="00EA2214"/>
    <w:rsid w:val="00EA266B"/>
    <w:rsid w:val="00EA3222"/>
    <w:rsid w:val="00EA3693"/>
    <w:rsid w:val="00EA4249"/>
    <w:rsid w:val="00EA42DB"/>
    <w:rsid w:val="00EA455C"/>
    <w:rsid w:val="00EA4841"/>
    <w:rsid w:val="00EA5E7D"/>
    <w:rsid w:val="00EA608B"/>
    <w:rsid w:val="00EA6CBA"/>
    <w:rsid w:val="00EA7292"/>
    <w:rsid w:val="00EA78C6"/>
    <w:rsid w:val="00EA7B0D"/>
    <w:rsid w:val="00EA7E88"/>
    <w:rsid w:val="00EB06C5"/>
    <w:rsid w:val="00EB07FA"/>
    <w:rsid w:val="00EB0992"/>
    <w:rsid w:val="00EB293B"/>
    <w:rsid w:val="00EB2E58"/>
    <w:rsid w:val="00EB333B"/>
    <w:rsid w:val="00EB38D6"/>
    <w:rsid w:val="00EB3FEA"/>
    <w:rsid w:val="00EB43A7"/>
    <w:rsid w:val="00EB4420"/>
    <w:rsid w:val="00EB5143"/>
    <w:rsid w:val="00EB5634"/>
    <w:rsid w:val="00EB70E2"/>
    <w:rsid w:val="00EB75B4"/>
    <w:rsid w:val="00EB7B40"/>
    <w:rsid w:val="00EB7FA9"/>
    <w:rsid w:val="00EC01E0"/>
    <w:rsid w:val="00EC0323"/>
    <w:rsid w:val="00EC0697"/>
    <w:rsid w:val="00EC084E"/>
    <w:rsid w:val="00EC0D14"/>
    <w:rsid w:val="00EC117C"/>
    <w:rsid w:val="00EC1698"/>
    <w:rsid w:val="00EC2281"/>
    <w:rsid w:val="00EC3EB2"/>
    <w:rsid w:val="00EC4273"/>
    <w:rsid w:val="00EC46E7"/>
    <w:rsid w:val="00EC55E1"/>
    <w:rsid w:val="00EC592D"/>
    <w:rsid w:val="00EC5C14"/>
    <w:rsid w:val="00EC5CAE"/>
    <w:rsid w:val="00EC5DE5"/>
    <w:rsid w:val="00EC62D0"/>
    <w:rsid w:val="00EC6A5E"/>
    <w:rsid w:val="00EC6F89"/>
    <w:rsid w:val="00EC78D1"/>
    <w:rsid w:val="00ED015C"/>
    <w:rsid w:val="00ED03CD"/>
    <w:rsid w:val="00ED09D5"/>
    <w:rsid w:val="00ED17DC"/>
    <w:rsid w:val="00ED184A"/>
    <w:rsid w:val="00ED1A38"/>
    <w:rsid w:val="00ED1AE1"/>
    <w:rsid w:val="00ED1EFA"/>
    <w:rsid w:val="00ED1F42"/>
    <w:rsid w:val="00ED242F"/>
    <w:rsid w:val="00ED2ECF"/>
    <w:rsid w:val="00ED4010"/>
    <w:rsid w:val="00ED412E"/>
    <w:rsid w:val="00ED41FF"/>
    <w:rsid w:val="00ED4726"/>
    <w:rsid w:val="00ED513E"/>
    <w:rsid w:val="00ED533C"/>
    <w:rsid w:val="00ED55A5"/>
    <w:rsid w:val="00ED5CE5"/>
    <w:rsid w:val="00ED5D36"/>
    <w:rsid w:val="00ED6206"/>
    <w:rsid w:val="00ED622E"/>
    <w:rsid w:val="00ED727B"/>
    <w:rsid w:val="00ED7B1B"/>
    <w:rsid w:val="00EE0631"/>
    <w:rsid w:val="00EE1515"/>
    <w:rsid w:val="00EE194D"/>
    <w:rsid w:val="00EE1985"/>
    <w:rsid w:val="00EE21C8"/>
    <w:rsid w:val="00EE29A6"/>
    <w:rsid w:val="00EE2BA5"/>
    <w:rsid w:val="00EE3D8D"/>
    <w:rsid w:val="00EE4759"/>
    <w:rsid w:val="00EE4EBC"/>
    <w:rsid w:val="00EE583A"/>
    <w:rsid w:val="00EE6539"/>
    <w:rsid w:val="00EE7BC3"/>
    <w:rsid w:val="00EE7C58"/>
    <w:rsid w:val="00EE7DCB"/>
    <w:rsid w:val="00EF0869"/>
    <w:rsid w:val="00EF0F4B"/>
    <w:rsid w:val="00EF1B63"/>
    <w:rsid w:val="00EF1E68"/>
    <w:rsid w:val="00EF232B"/>
    <w:rsid w:val="00EF25C4"/>
    <w:rsid w:val="00EF2697"/>
    <w:rsid w:val="00EF33DE"/>
    <w:rsid w:val="00EF3F14"/>
    <w:rsid w:val="00EF41C9"/>
    <w:rsid w:val="00EF47AF"/>
    <w:rsid w:val="00EF4900"/>
    <w:rsid w:val="00EF496E"/>
    <w:rsid w:val="00EF51E0"/>
    <w:rsid w:val="00EF52E2"/>
    <w:rsid w:val="00EF547C"/>
    <w:rsid w:val="00EF5927"/>
    <w:rsid w:val="00EF5950"/>
    <w:rsid w:val="00EF5D23"/>
    <w:rsid w:val="00EF5DE1"/>
    <w:rsid w:val="00EF6186"/>
    <w:rsid w:val="00EF6387"/>
    <w:rsid w:val="00EF695A"/>
    <w:rsid w:val="00EF6CA7"/>
    <w:rsid w:val="00EF7075"/>
    <w:rsid w:val="00EF7508"/>
    <w:rsid w:val="00EF7ECF"/>
    <w:rsid w:val="00F005AF"/>
    <w:rsid w:val="00F0068C"/>
    <w:rsid w:val="00F01823"/>
    <w:rsid w:val="00F018AC"/>
    <w:rsid w:val="00F0191C"/>
    <w:rsid w:val="00F01CB3"/>
    <w:rsid w:val="00F0246A"/>
    <w:rsid w:val="00F02BA3"/>
    <w:rsid w:val="00F035AC"/>
    <w:rsid w:val="00F04296"/>
    <w:rsid w:val="00F04EB1"/>
    <w:rsid w:val="00F05574"/>
    <w:rsid w:val="00F058B5"/>
    <w:rsid w:val="00F05F16"/>
    <w:rsid w:val="00F06429"/>
    <w:rsid w:val="00F078C7"/>
    <w:rsid w:val="00F07A14"/>
    <w:rsid w:val="00F07E43"/>
    <w:rsid w:val="00F07E54"/>
    <w:rsid w:val="00F10103"/>
    <w:rsid w:val="00F103A4"/>
    <w:rsid w:val="00F104D5"/>
    <w:rsid w:val="00F11752"/>
    <w:rsid w:val="00F11822"/>
    <w:rsid w:val="00F11828"/>
    <w:rsid w:val="00F12132"/>
    <w:rsid w:val="00F12C95"/>
    <w:rsid w:val="00F13443"/>
    <w:rsid w:val="00F13550"/>
    <w:rsid w:val="00F13690"/>
    <w:rsid w:val="00F14028"/>
    <w:rsid w:val="00F14133"/>
    <w:rsid w:val="00F147AA"/>
    <w:rsid w:val="00F1522C"/>
    <w:rsid w:val="00F157E2"/>
    <w:rsid w:val="00F15F4A"/>
    <w:rsid w:val="00F17075"/>
    <w:rsid w:val="00F17144"/>
    <w:rsid w:val="00F17277"/>
    <w:rsid w:val="00F172AC"/>
    <w:rsid w:val="00F177E8"/>
    <w:rsid w:val="00F207D0"/>
    <w:rsid w:val="00F2082C"/>
    <w:rsid w:val="00F209B2"/>
    <w:rsid w:val="00F2103D"/>
    <w:rsid w:val="00F21D92"/>
    <w:rsid w:val="00F21D93"/>
    <w:rsid w:val="00F221BE"/>
    <w:rsid w:val="00F222D6"/>
    <w:rsid w:val="00F22809"/>
    <w:rsid w:val="00F231B6"/>
    <w:rsid w:val="00F233D4"/>
    <w:rsid w:val="00F2366C"/>
    <w:rsid w:val="00F23E02"/>
    <w:rsid w:val="00F240AC"/>
    <w:rsid w:val="00F25080"/>
    <w:rsid w:val="00F25C3C"/>
    <w:rsid w:val="00F25D89"/>
    <w:rsid w:val="00F26070"/>
    <w:rsid w:val="00F264E9"/>
    <w:rsid w:val="00F26634"/>
    <w:rsid w:val="00F276DB"/>
    <w:rsid w:val="00F277A6"/>
    <w:rsid w:val="00F27AD3"/>
    <w:rsid w:val="00F30F42"/>
    <w:rsid w:val="00F3196C"/>
    <w:rsid w:val="00F32308"/>
    <w:rsid w:val="00F327C8"/>
    <w:rsid w:val="00F32A54"/>
    <w:rsid w:val="00F33280"/>
    <w:rsid w:val="00F33CA6"/>
    <w:rsid w:val="00F3447E"/>
    <w:rsid w:val="00F348C5"/>
    <w:rsid w:val="00F35F8E"/>
    <w:rsid w:val="00F3614B"/>
    <w:rsid w:val="00F361B1"/>
    <w:rsid w:val="00F363DF"/>
    <w:rsid w:val="00F3668F"/>
    <w:rsid w:val="00F41999"/>
    <w:rsid w:val="00F44741"/>
    <w:rsid w:val="00F44A1E"/>
    <w:rsid w:val="00F44C23"/>
    <w:rsid w:val="00F4540E"/>
    <w:rsid w:val="00F4589B"/>
    <w:rsid w:val="00F460A1"/>
    <w:rsid w:val="00F47108"/>
    <w:rsid w:val="00F505D4"/>
    <w:rsid w:val="00F506C4"/>
    <w:rsid w:val="00F51B2C"/>
    <w:rsid w:val="00F51C61"/>
    <w:rsid w:val="00F5201A"/>
    <w:rsid w:val="00F52CE2"/>
    <w:rsid w:val="00F52E99"/>
    <w:rsid w:val="00F54023"/>
    <w:rsid w:val="00F54081"/>
    <w:rsid w:val="00F5432B"/>
    <w:rsid w:val="00F54DE8"/>
    <w:rsid w:val="00F54E04"/>
    <w:rsid w:val="00F550EB"/>
    <w:rsid w:val="00F55641"/>
    <w:rsid w:val="00F55728"/>
    <w:rsid w:val="00F562DB"/>
    <w:rsid w:val="00F564CE"/>
    <w:rsid w:val="00F564F3"/>
    <w:rsid w:val="00F5695B"/>
    <w:rsid w:val="00F56E62"/>
    <w:rsid w:val="00F56F42"/>
    <w:rsid w:val="00F57065"/>
    <w:rsid w:val="00F577CC"/>
    <w:rsid w:val="00F6039C"/>
    <w:rsid w:val="00F6152F"/>
    <w:rsid w:val="00F6208B"/>
    <w:rsid w:val="00F6256A"/>
    <w:rsid w:val="00F6296E"/>
    <w:rsid w:val="00F6493F"/>
    <w:rsid w:val="00F65070"/>
    <w:rsid w:val="00F6538C"/>
    <w:rsid w:val="00F65705"/>
    <w:rsid w:val="00F6584F"/>
    <w:rsid w:val="00F65C1D"/>
    <w:rsid w:val="00F65FAF"/>
    <w:rsid w:val="00F6604F"/>
    <w:rsid w:val="00F66399"/>
    <w:rsid w:val="00F66B25"/>
    <w:rsid w:val="00F66D01"/>
    <w:rsid w:val="00F67380"/>
    <w:rsid w:val="00F70C71"/>
    <w:rsid w:val="00F719E0"/>
    <w:rsid w:val="00F72961"/>
    <w:rsid w:val="00F72CFE"/>
    <w:rsid w:val="00F72EE7"/>
    <w:rsid w:val="00F73011"/>
    <w:rsid w:val="00F738F6"/>
    <w:rsid w:val="00F73DFD"/>
    <w:rsid w:val="00F73FF3"/>
    <w:rsid w:val="00F7401A"/>
    <w:rsid w:val="00F74657"/>
    <w:rsid w:val="00F75036"/>
    <w:rsid w:val="00F75C90"/>
    <w:rsid w:val="00F76790"/>
    <w:rsid w:val="00F770CE"/>
    <w:rsid w:val="00F774F2"/>
    <w:rsid w:val="00F77F8C"/>
    <w:rsid w:val="00F80D84"/>
    <w:rsid w:val="00F81158"/>
    <w:rsid w:val="00F81752"/>
    <w:rsid w:val="00F81C0C"/>
    <w:rsid w:val="00F82443"/>
    <w:rsid w:val="00F83629"/>
    <w:rsid w:val="00F83B30"/>
    <w:rsid w:val="00F83CAA"/>
    <w:rsid w:val="00F85053"/>
    <w:rsid w:val="00F858E5"/>
    <w:rsid w:val="00F85BF0"/>
    <w:rsid w:val="00F85D09"/>
    <w:rsid w:val="00F861D2"/>
    <w:rsid w:val="00F863E4"/>
    <w:rsid w:val="00F865A5"/>
    <w:rsid w:val="00F869C4"/>
    <w:rsid w:val="00F86FC2"/>
    <w:rsid w:val="00F87427"/>
    <w:rsid w:val="00F87493"/>
    <w:rsid w:val="00F875A6"/>
    <w:rsid w:val="00F8792E"/>
    <w:rsid w:val="00F87AFD"/>
    <w:rsid w:val="00F91106"/>
    <w:rsid w:val="00F91462"/>
    <w:rsid w:val="00F91DE7"/>
    <w:rsid w:val="00F91EA5"/>
    <w:rsid w:val="00F92019"/>
    <w:rsid w:val="00F92522"/>
    <w:rsid w:val="00F92636"/>
    <w:rsid w:val="00F9265D"/>
    <w:rsid w:val="00F93AB7"/>
    <w:rsid w:val="00F93B76"/>
    <w:rsid w:val="00F940F0"/>
    <w:rsid w:val="00F945E3"/>
    <w:rsid w:val="00F94BD4"/>
    <w:rsid w:val="00F94C84"/>
    <w:rsid w:val="00F94ECF"/>
    <w:rsid w:val="00F9529D"/>
    <w:rsid w:val="00F95725"/>
    <w:rsid w:val="00F95C2C"/>
    <w:rsid w:val="00F961AC"/>
    <w:rsid w:val="00F96EBE"/>
    <w:rsid w:val="00F96FB5"/>
    <w:rsid w:val="00F96FD2"/>
    <w:rsid w:val="00F9712D"/>
    <w:rsid w:val="00F97EB6"/>
    <w:rsid w:val="00F97FCF"/>
    <w:rsid w:val="00FA058B"/>
    <w:rsid w:val="00FA0A60"/>
    <w:rsid w:val="00FA1163"/>
    <w:rsid w:val="00FA226D"/>
    <w:rsid w:val="00FA252C"/>
    <w:rsid w:val="00FA2BB0"/>
    <w:rsid w:val="00FA2F17"/>
    <w:rsid w:val="00FA3782"/>
    <w:rsid w:val="00FA3B13"/>
    <w:rsid w:val="00FA4385"/>
    <w:rsid w:val="00FA5A63"/>
    <w:rsid w:val="00FA5AFD"/>
    <w:rsid w:val="00FA5EA3"/>
    <w:rsid w:val="00FA62A5"/>
    <w:rsid w:val="00FA672F"/>
    <w:rsid w:val="00FA6C92"/>
    <w:rsid w:val="00FA6E2E"/>
    <w:rsid w:val="00FA74FB"/>
    <w:rsid w:val="00FA757A"/>
    <w:rsid w:val="00FA7C3C"/>
    <w:rsid w:val="00FB2053"/>
    <w:rsid w:val="00FB2101"/>
    <w:rsid w:val="00FB21BD"/>
    <w:rsid w:val="00FB29C5"/>
    <w:rsid w:val="00FB2DBF"/>
    <w:rsid w:val="00FB397C"/>
    <w:rsid w:val="00FB3D51"/>
    <w:rsid w:val="00FB3DE1"/>
    <w:rsid w:val="00FB4888"/>
    <w:rsid w:val="00FB48B0"/>
    <w:rsid w:val="00FB531A"/>
    <w:rsid w:val="00FB5579"/>
    <w:rsid w:val="00FB624F"/>
    <w:rsid w:val="00FB6365"/>
    <w:rsid w:val="00FB6D3B"/>
    <w:rsid w:val="00FB6E64"/>
    <w:rsid w:val="00FB7482"/>
    <w:rsid w:val="00FB7F7D"/>
    <w:rsid w:val="00FC0076"/>
    <w:rsid w:val="00FC04A4"/>
    <w:rsid w:val="00FC0D92"/>
    <w:rsid w:val="00FC125C"/>
    <w:rsid w:val="00FC1787"/>
    <w:rsid w:val="00FC1B86"/>
    <w:rsid w:val="00FC2146"/>
    <w:rsid w:val="00FC251A"/>
    <w:rsid w:val="00FC44AB"/>
    <w:rsid w:val="00FC468A"/>
    <w:rsid w:val="00FC48F6"/>
    <w:rsid w:val="00FC4AF1"/>
    <w:rsid w:val="00FC6155"/>
    <w:rsid w:val="00FC6174"/>
    <w:rsid w:val="00FC62CC"/>
    <w:rsid w:val="00FC71F2"/>
    <w:rsid w:val="00FC757C"/>
    <w:rsid w:val="00FC7995"/>
    <w:rsid w:val="00FD033E"/>
    <w:rsid w:val="00FD0FFF"/>
    <w:rsid w:val="00FD1DC5"/>
    <w:rsid w:val="00FD2495"/>
    <w:rsid w:val="00FD3175"/>
    <w:rsid w:val="00FD32F3"/>
    <w:rsid w:val="00FD39C2"/>
    <w:rsid w:val="00FD3A1A"/>
    <w:rsid w:val="00FD4395"/>
    <w:rsid w:val="00FD4840"/>
    <w:rsid w:val="00FD5549"/>
    <w:rsid w:val="00FD56CC"/>
    <w:rsid w:val="00FD5757"/>
    <w:rsid w:val="00FD5BF2"/>
    <w:rsid w:val="00FD6425"/>
    <w:rsid w:val="00FD6721"/>
    <w:rsid w:val="00FD708A"/>
    <w:rsid w:val="00FD7832"/>
    <w:rsid w:val="00FD78B8"/>
    <w:rsid w:val="00FD7941"/>
    <w:rsid w:val="00FD7BAA"/>
    <w:rsid w:val="00FD7D01"/>
    <w:rsid w:val="00FD7E67"/>
    <w:rsid w:val="00FE00BD"/>
    <w:rsid w:val="00FE06E4"/>
    <w:rsid w:val="00FE088D"/>
    <w:rsid w:val="00FE125D"/>
    <w:rsid w:val="00FE15B3"/>
    <w:rsid w:val="00FE1646"/>
    <w:rsid w:val="00FE1D36"/>
    <w:rsid w:val="00FE26D5"/>
    <w:rsid w:val="00FE28C2"/>
    <w:rsid w:val="00FE2D20"/>
    <w:rsid w:val="00FE2E38"/>
    <w:rsid w:val="00FE2F69"/>
    <w:rsid w:val="00FE355C"/>
    <w:rsid w:val="00FE35C6"/>
    <w:rsid w:val="00FE374F"/>
    <w:rsid w:val="00FE3B86"/>
    <w:rsid w:val="00FE3BCD"/>
    <w:rsid w:val="00FE5D71"/>
    <w:rsid w:val="00FE66D4"/>
    <w:rsid w:val="00FE689A"/>
    <w:rsid w:val="00FE6BDA"/>
    <w:rsid w:val="00FE6D1A"/>
    <w:rsid w:val="00FE704D"/>
    <w:rsid w:val="00FE73BA"/>
    <w:rsid w:val="00FE7993"/>
    <w:rsid w:val="00FF01F2"/>
    <w:rsid w:val="00FF088F"/>
    <w:rsid w:val="00FF206C"/>
    <w:rsid w:val="00FF2FAF"/>
    <w:rsid w:val="00FF3280"/>
    <w:rsid w:val="00FF37E4"/>
    <w:rsid w:val="00FF3CB0"/>
    <w:rsid w:val="00FF3E4A"/>
    <w:rsid w:val="00FF4586"/>
    <w:rsid w:val="00FF4763"/>
    <w:rsid w:val="00FF4C0C"/>
    <w:rsid w:val="00FF608A"/>
    <w:rsid w:val="00FF627E"/>
    <w:rsid w:val="00FF75F2"/>
    <w:rsid w:val="00FF7D73"/>
    <w:rsid w:val="1262F03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D65BE"/>
  <w15:docId w15:val="{72BE7A3B-FE05-4933-894D-D2F504C2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1"/>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styleId="ListParagraph">
    <w:name w:val="List Paragraph"/>
    <w:basedOn w:val="Normal"/>
    <w:link w:val="ListParagraphChar"/>
    <w:uiPriority w:val="34"/>
    <w:qFormat/>
    <w:rsid w:val="00860AE8"/>
    <w:pPr>
      <w:spacing w:after="200" w:line="276" w:lineRule="auto"/>
      <w:ind w:left="720"/>
      <w:contextualSpacing/>
    </w:pPr>
    <w:rPr>
      <w:rFonts w:ascii="Calibri" w:eastAsia="Times New Roman" w:hAnsi="Calibri" w:cs="Times New Roman"/>
      <w:color w:val="auto"/>
      <w:sz w:val="22"/>
      <w:lang w:val="en-GB"/>
    </w:rPr>
  </w:style>
  <w:style w:type="character" w:customStyle="1" w:styleId="apple-converted-space">
    <w:name w:val="apple-converted-space"/>
    <w:basedOn w:val="DefaultParagraphFont"/>
    <w:rsid w:val="000F130C"/>
  </w:style>
  <w:style w:type="paragraph" w:customStyle="1" w:styleId="Body">
    <w:name w:val="Body"/>
    <w:rsid w:val="00C0569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n-GB"/>
    </w:rPr>
  </w:style>
  <w:style w:type="numbering" w:customStyle="1" w:styleId="Numbered">
    <w:name w:val="Numbered"/>
    <w:rsid w:val="00C05695"/>
    <w:pPr>
      <w:numPr>
        <w:numId w:val="2"/>
      </w:numPr>
    </w:pPr>
  </w:style>
  <w:style w:type="character" w:styleId="Emphasis">
    <w:name w:val="Emphasis"/>
    <w:basedOn w:val="DefaultParagraphFont"/>
    <w:uiPriority w:val="20"/>
    <w:qFormat/>
    <w:rsid w:val="00A81BE0"/>
    <w:rPr>
      <w:b/>
      <w:bCs/>
      <w:i w:val="0"/>
      <w:iCs w:val="0"/>
    </w:rPr>
  </w:style>
  <w:style w:type="character" w:customStyle="1" w:styleId="st">
    <w:name w:val="st"/>
    <w:basedOn w:val="DefaultParagraphFont"/>
    <w:rsid w:val="00A81BE0"/>
  </w:style>
  <w:style w:type="paragraph" w:styleId="Revision">
    <w:name w:val="Revision"/>
    <w:hidden/>
    <w:uiPriority w:val="99"/>
    <w:semiHidden/>
    <w:rsid w:val="00B24A57"/>
    <w:pPr>
      <w:spacing w:after="0" w:line="240" w:lineRule="auto"/>
    </w:pPr>
    <w:rPr>
      <w:rFonts w:ascii="Arial" w:hAnsi="Arial"/>
      <w:color w:val="404040"/>
      <w:sz w:val="20"/>
    </w:rPr>
  </w:style>
  <w:style w:type="paragraph" w:styleId="NoSpacing">
    <w:name w:val="No Spacing"/>
    <w:uiPriority w:val="1"/>
    <w:qFormat/>
    <w:rsid w:val="00560CBD"/>
    <w:pPr>
      <w:spacing w:after="0" w:line="240" w:lineRule="auto"/>
    </w:pPr>
  </w:style>
  <w:style w:type="character" w:styleId="CommentReference">
    <w:name w:val="annotation reference"/>
    <w:basedOn w:val="DefaultParagraphFont"/>
    <w:uiPriority w:val="99"/>
    <w:semiHidden/>
    <w:unhideWhenUsed/>
    <w:rsid w:val="00535542"/>
    <w:rPr>
      <w:sz w:val="16"/>
      <w:szCs w:val="16"/>
    </w:rPr>
  </w:style>
  <w:style w:type="paragraph" w:styleId="CommentText">
    <w:name w:val="annotation text"/>
    <w:basedOn w:val="Normal"/>
    <w:link w:val="CommentTextChar"/>
    <w:uiPriority w:val="99"/>
    <w:semiHidden/>
    <w:unhideWhenUsed/>
    <w:rsid w:val="00535542"/>
    <w:rPr>
      <w:szCs w:val="20"/>
    </w:rPr>
  </w:style>
  <w:style w:type="character" w:customStyle="1" w:styleId="CommentTextChar">
    <w:name w:val="Comment Text Char"/>
    <w:basedOn w:val="DefaultParagraphFont"/>
    <w:link w:val="CommentText"/>
    <w:uiPriority w:val="99"/>
    <w:semiHidden/>
    <w:rsid w:val="00535542"/>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535542"/>
    <w:rPr>
      <w:b/>
      <w:bCs/>
    </w:rPr>
  </w:style>
  <w:style w:type="character" w:customStyle="1" w:styleId="CommentSubjectChar">
    <w:name w:val="Comment Subject Char"/>
    <w:basedOn w:val="CommentTextChar"/>
    <w:link w:val="CommentSubject"/>
    <w:uiPriority w:val="99"/>
    <w:semiHidden/>
    <w:rsid w:val="00535542"/>
    <w:rPr>
      <w:rFonts w:ascii="Arial" w:hAnsi="Arial"/>
      <w:b/>
      <w:bCs/>
      <w:color w:val="404040"/>
      <w:sz w:val="20"/>
      <w:szCs w:val="20"/>
    </w:rPr>
  </w:style>
  <w:style w:type="character" w:customStyle="1" w:styleId="ListParagraphChar">
    <w:name w:val="List Paragraph Char"/>
    <w:basedOn w:val="DefaultParagraphFont"/>
    <w:link w:val="ListParagraph"/>
    <w:uiPriority w:val="34"/>
    <w:locked/>
    <w:rsid w:val="00705BD5"/>
    <w:rPr>
      <w:rFonts w:ascii="Calibri" w:eastAsia="Times New Roman" w:hAnsi="Calibri" w:cs="Times New Roman"/>
      <w:lang w:val="en-GB"/>
    </w:rPr>
  </w:style>
  <w:style w:type="paragraph" w:customStyle="1" w:styleId="Default">
    <w:name w:val="Default"/>
    <w:rsid w:val="00D62D4C"/>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semiHidden/>
    <w:unhideWhenUsed/>
    <w:rsid w:val="0021218C"/>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76">
      <w:bodyDiv w:val="1"/>
      <w:marLeft w:val="0"/>
      <w:marRight w:val="0"/>
      <w:marTop w:val="0"/>
      <w:marBottom w:val="0"/>
      <w:divBdr>
        <w:top w:val="none" w:sz="0" w:space="0" w:color="auto"/>
        <w:left w:val="none" w:sz="0" w:space="0" w:color="auto"/>
        <w:bottom w:val="none" w:sz="0" w:space="0" w:color="auto"/>
        <w:right w:val="none" w:sz="0" w:space="0" w:color="auto"/>
      </w:divBdr>
      <w:divsChild>
        <w:div w:id="246156389">
          <w:marLeft w:val="360"/>
          <w:marRight w:val="0"/>
          <w:marTop w:val="200"/>
          <w:marBottom w:val="0"/>
          <w:divBdr>
            <w:top w:val="none" w:sz="0" w:space="0" w:color="auto"/>
            <w:left w:val="none" w:sz="0" w:space="0" w:color="auto"/>
            <w:bottom w:val="none" w:sz="0" w:space="0" w:color="auto"/>
            <w:right w:val="none" w:sz="0" w:space="0" w:color="auto"/>
          </w:divBdr>
        </w:div>
      </w:divsChild>
    </w:div>
    <w:div w:id="10769052">
      <w:bodyDiv w:val="1"/>
      <w:marLeft w:val="0"/>
      <w:marRight w:val="0"/>
      <w:marTop w:val="0"/>
      <w:marBottom w:val="0"/>
      <w:divBdr>
        <w:top w:val="none" w:sz="0" w:space="0" w:color="auto"/>
        <w:left w:val="none" w:sz="0" w:space="0" w:color="auto"/>
        <w:bottom w:val="none" w:sz="0" w:space="0" w:color="auto"/>
        <w:right w:val="none" w:sz="0" w:space="0" w:color="auto"/>
      </w:divBdr>
    </w:div>
    <w:div w:id="20134305">
      <w:bodyDiv w:val="1"/>
      <w:marLeft w:val="0"/>
      <w:marRight w:val="0"/>
      <w:marTop w:val="0"/>
      <w:marBottom w:val="0"/>
      <w:divBdr>
        <w:top w:val="none" w:sz="0" w:space="0" w:color="auto"/>
        <w:left w:val="none" w:sz="0" w:space="0" w:color="auto"/>
        <w:bottom w:val="none" w:sz="0" w:space="0" w:color="auto"/>
        <w:right w:val="none" w:sz="0" w:space="0" w:color="auto"/>
      </w:divBdr>
      <w:divsChild>
        <w:div w:id="1450128100">
          <w:marLeft w:val="446"/>
          <w:marRight w:val="0"/>
          <w:marTop w:val="0"/>
          <w:marBottom w:val="0"/>
          <w:divBdr>
            <w:top w:val="none" w:sz="0" w:space="0" w:color="auto"/>
            <w:left w:val="none" w:sz="0" w:space="0" w:color="auto"/>
            <w:bottom w:val="none" w:sz="0" w:space="0" w:color="auto"/>
            <w:right w:val="none" w:sz="0" w:space="0" w:color="auto"/>
          </w:divBdr>
        </w:div>
        <w:div w:id="1907648492">
          <w:marLeft w:val="446"/>
          <w:marRight w:val="0"/>
          <w:marTop w:val="0"/>
          <w:marBottom w:val="0"/>
          <w:divBdr>
            <w:top w:val="none" w:sz="0" w:space="0" w:color="auto"/>
            <w:left w:val="none" w:sz="0" w:space="0" w:color="auto"/>
            <w:bottom w:val="none" w:sz="0" w:space="0" w:color="auto"/>
            <w:right w:val="none" w:sz="0" w:space="0" w:color="auto"/>
          </w:divBdr>
        </w:div>
        <w:div w:id="1556968066">
          <w:marLeft w:val="446"/>
          <w:marRight w:val="0"/>
          <w:marTop w:val="0"/>
          <w:marBottom w:val="0"/>
          <w:divBdr>
            <w:top w:val="none" w:sz="0" w:space="0" w:color="auto"/>
            <w:left w:val="none" w:sz="0" w:space="0" w:color="auto"/>
            <w:bottom w:val="none" w:sz="0" w:space="0" w:color="auto"/>
            <w:right w:val="none" w:sz="0" w:space="0" w:color="auto"/>
          </w:divBdr>
        </w:div>
        <w:div w:id="1582837079">
          <w:marLeft w:val="446"/>
          <w:marRight w:val="0"/>
          <w:marTop w:val="0"/>
          <w:marBottom w:val="0"/>
          <w:divBdr>
            <w:top w:val="none" w:sz="0" w:space="0" w:color="auto"/>
            <w:left w:val="none" w:sz="0" w:space="0" w:color="auto"/>
            <w:bottom w:val="none" w:sz="0" w:space="0" w:color="auto"/>
            <w:right w:val="none" w:sz="0" w:space="0" w:color="auto"/>
          </w:divBdr>
        </w:div>
        <w:div w:id="1018119641">
          <w:marLeft w:val="446"/>
          <w:marRight w:val="0"/>
          <w:marTop w:val="0"/>
          <w:marBottom w:val="0"/>
          <w:divBdr>
            <w:top w:val="none" w:sz="0" w:space="0" w:color="auto"/>
            <w:left w:val="none" w:sz="0" w:space="0" w:color="auto"/>
            <w:bottom w:val="none" w:sz="0" w:space="0" w:color="auto"/>
            <w:right w:val="none" w:sz="0" w:space="0" w:color="auto"/>
          </w:divBdr>
        </w:div>
        <w:div w:id="1729188032">
          <w:marLeft w:val="446"/>
          <w:marRight w:val="0"/>
          <w:marTop w:val="0"/>
          <w:marBottom w:val="0"/>
          <w:divBdr>
            <w:top w:val="none" w:sz="0" w:space="0" w:color="auto"/>
            <w:left w:val="none" w:sz="0" w:space="0" w:color="auto"/>
            <w:bottom w:val="none" w:sz="0" w:space="0" w:color="auto"/>
            <w:right w:val="none" w:sz="0" w:space="0" w:color="auto"/>
          </w:divBdr>
        </w:div>
        <w:div w:id="1869945060">
          <w:marLeft w:val="446"/>
          <w:marRight w:val="0"/>
          <w:marTop w:val="0"/>
          <w:marBottom w:val="0"/>
          <w:divBdr>
            <w:top w:val="none" w:sz="0" w:space="0" w:color="auto"/>
            <w:left w:val="none" w:sz="0" w:space="0" w:color="auto"/>
            <w:bottom w:val="none" w:sz="0" w:space="0" w:color="auto"/>
            <w:right w:val="none" w:sz="0" w:space="0" w:color="auto"/>
          </w:divBdr>
        </w:div>
        <w:div w:id="383414336">
          <w:marLeft w:val="446"/>
          <w:marRight w:val="0"/>
          <w:marTop w:val="0"/>
          <w:marBottom w:val="0"/>
          <w:divBdr>
            <w:top w:val="none" w:sz="0" w:space="0" w:color="auto"/>
            <w:left w:val="none" w:sz="0" w:space="0" w:color="auto"/>
            <w:bottom w:val="none" w:sz="0" w:space="0" w:color="auto"/>
            <w:right w:val="none" w:sz="0" w:space="0" w:color="auto"/>
          </w:divBdr>
        </w:div>
        <w:div w:id="1564559982">
          <w:marLeft w:val="446"/>
          <w:marRight w:val="0"/>
          <w:marTop w:val="0"/>
          <w:marBottom w:val="0"/>
          <w:divBdr>
            <w:top w:val="none" w:sz="0" w:space="0" w:color="auto"/>
            <w:left w:val="none" w:sz="0" w:space="0" w:color="auto"/>
            <w:bottom w:val="none" w:sz="0" w:space="0" w:color="auto"/>
            <w:right w:val="none" w:sz="0" w:space="0" w:color="auto"/>
          </w:divBdr>
        </w:div>
      </w:divsChild>
    </w:div>
    <w:div w:id="39987118">
      <w:bodyDiv w:val="1"/>
      <w:marLeft w:val="0"/>
      <w:marRight w:val="0"/>
      <w:marTop w:val="0"/>
      <w:marBottom w:val="0"/>
      <w:divBdr>
        <w:top w:val="none" w:sz="0" w:space="0" w:color="auto"/>
        <w:left w:val="none" w:sz="0" w:space="0" w:color="auto"/>
        <w:bottom w:val="none" w:sz="0" w:space="0" w:color="auto"/>
        <w:right w:val="none" w:sz="0" w:space="0" w:color="auto"/>
      </w:divBdr>
      <w:divsChild>
        <w:div w:id="1295526522">
          <w:marLeft w:val="1166"/>
          <w:marRight w:val="0"/>
          <w:marTop w:val="67"/>
          <w:marBottom w:val="0"/>
          <w:divBdr>
            <w:top w:val="none" w:sz="0" w:space="0" w:color="auto"/>
            <w:left w:val="none" w:sz="0" w:space="0" w:color="auto"/>
            <w:bottom w:val="none" w:sz="0" w:space="0" w:color="auto"/>
            <w:right w:val="none" w:sz="0" w:space="0" w:color="auto"/>
          </w:divBdr>
        </w:div>
        <w:div w:id="519205218">
          <w:marLeft w:val="1166"/>
          <w:marRight w:val="0"/>
          <w:marTop w:val="67"/>
          <w:marBottom w:val="0"/>
          <w:divBdr>
            <w:top w:val="none" w:sz="0" w:space="0" w:color="auto"/>
            <w:left w:val="none" w:sz="0" w:space="0" w:color="auto"/>
            <w:bottom w:val="none" w:sz="0" w:space="0" w:color="auto"/>
            <w:right w:val="none" w:sz="0" w:space="0" w:color="auto"/>
          </w:divBdr>
        </w:div>
        <w:div w:id="1287078650">
          <w:marLeft w:val="1166"/>
          <w:marRight w:val="0"/>
          <w:marTop w:val="67"/>
          <w:marBottom w:val="0"/>
          <w:divBdr>
            <w:top w:val="none" w:sz="0" w:space="0" w:color="auto"/>
            <w:left w:val="none" w:sz="0" w:space="0" w:color="auto"/>
            <w:bottom w:val="none" w:sz="0" w:space="0" w:color="auto"/>
            <w:right w:val="none" w:sz="0" w:space="0" w:color="auto"/>
          </w:divBdr>
        </w:div>
        <w:div w:id="759528066">
          <w:marLeft w:val="1166"/>
          <w:marRight w:val="0"/>
          <w:marTop w:val="67"/>
          <w:marBottom w:val="0"/>
          <w:divBdr>
            <w:top w:val="none" w:sz="0" w:space="0" w:color="auto"/>
            <w:left w:val="none" w:sz="0" w:space="0" w:color="auto"/>
            <w:bottom w:val="none" w:sz="0" w:space="0" w:color="auto"/>
            <w:right w:val="none" w:sz="0" w:space="0" w:color="auto"/>
          </w:divBdr>
        </w:div>
      </w:divsChild>
    </w:div>
    <w:div w:id="127089047">
      <w:bodyDiv w:val="1"/>
      <w:marLeft w:val="0"/>
      <w:marRight w:val="0"/>
      <w:marTop w:val="0"/>
      <w:marBottom w:val="0"/>
      <w:divBdr>
        <w:top w:val="none" w:sz="0" w:space="0" w:color="auto"/>
        <w:left w:val="none" w:sz="0" w:space="0" w:color="auto"/>
        <w:bottom w:val="none" w:sz="0" w:space="0" w:color="auto"/>
        <w:right w:val="none" w:sz="0" w:space="0" w:color="auto"/>
      </w:divBdr>
      <w:divsChild>
        <w:div w:id="981275850">
          <w:marLeft w:val="720"/>
          <w:marRight w:val="0"/>
          <w:marTop w:val="0"/>
          <w:marBottom w:val="0"/>
          <w:divBdr>
            <w:top w:val="none" w:sz="0" w:space="0" w:color="auto"/>
            <w:left w:val="none" w:sz="0" w:space="0" w:color="auto"/>
            <w:bottom w:val="none" w:sz="0" w:space="0" w:color="auto"/>
            <w:right w:val="none" w:sz="0" w:space="0" w:color="auto"/>
          </w:divBdr>
        </w:div>
      </w:divsChild>
    </w:div>
    <w:div w:id="131291303">
      <w:bodyDiv w:val="1"/>
      <w:marLeft w:val="0"/>
      <w:marRight w:val="0"/>
      <w:marTop w:val="0"/>
      <w:marBottom w:val="0"/>
      <w:divBdr>
        <w:top w:val="none" w:sz="0" w:space="0" w:color="auto"/>
        <w:left w:val="none" w:sz="0" w:space="0" w:color="auto"/>
        <w:bottom w:val="none" w:sz="0" w:space="0" w:color="auto"/>
        <w:right w:val="none" w:sz="0" w:space="0" w:color="auto"/>
      </w:divBdr>
    </w:div>
    <w:div w:id="139730317">
      <w:bodyDiv w:val="1"/>
      <w:marLeft w:val="0"/>
      <w:marRight w:val="0"/>
      <w:marTop w:val="0"/>
      <w:marBottom w:val="0"/>
      <w:divBdr>
        <w:top w:val="none" w:sz="0" w:space="0" w:color="auto"/>
        <w:left w:val="none" w:sz="0" w:space="0" w:color="auto"/>
        <w:bottom w:val="none" w:sz="0" w:space="0" w:color="auto"/>
        <w:right w:val="none" w:sz="0" w:space="0" w:color="auto"/>
      </w:divBdr>
      <w:divsChild>
        <w:div w:id="139348016">
          <w:marLeft w:val="274"/>
          <w:marRight w:val="0"/>
          <w:marTop w:val="0"/>
          <w:marBottom w:val="0"/>
          <w:divBdr>
            <w:top w:val="none" w:sz="0" w:space="0" w:color="auto"/>
            <w:left w:val="none" w:sz="0" w:space="0" w:color="auto"/>
            <w:bottom w:val="none" w:sz="0" w:space="0" w:color="auto"/>
            <w:right w:val="none" w:sz="0" w:space="0" w:color="auto"/>
          </w:divBdr>
        </w:div>
        <w:div w:id="1417243401">
          <w:marLeft w:val="274"/>
          <w:marRight w:val="0"/>
          <w:marTop w:val="0"/>
          <w:marBottom w:val="0"/>
          <w:divBdr>
            <w:top w:val="none" w:sz="0" w:space="0" w:color="auto"/>
            <w:left w:val="none" w:sz="0" w:space="0" w:color="auto"/>
            <w:bottom w:val="none" w:sz="0" w:space="0" w:color="auto"/>
            <w:right w:val="none" w:sz="0" w:space="0" w:color="auto"/>
          </w:divBdr>
        </w:div>
        <w:div w:id="928393291">
          <w:marLeft w:val="274"/>
          <w:marRight w:val="0"/>
          <w:marTop w:val="0"/>
          <w:marBottom w:val="0"/>
          <w:divBdr>
            <w:top w:val="none" w:sz="0" w:space="0" w:color="auto"/>
            <w:left w:val="none" w:sz="0" w:space="0" w:color="auto"/>
            <w:bottom w:val="none" w:sz="0" w:space="0" w:color="auto"/>
            <w:right w:val="none" w:sz="0" w:space="0" w:color="auto"/>
          </w:divBdr>
        </w:div>
        <w:div w:id="1912227905">
          <w:marLeft w:val="274"/>
          <w:marRight w:val="0"/>
          <w:marTop w:val="0"/>
          <w:marBottom w:val="0"/>
          <w:divBdr>
            <w:top w:val="none" w:sz="0" w:space="0" w:color="auto"/>
            <w:left w:val="none" w:sz="0" w:space="0" w:color="auto"/>
            <w:bottom w:val="none" w:sz="0" w:space="0" w:color="auto"/>
            <w:right w:val="none" w:sz="0" w:space="0" w:color="auto"/>
          </w:divBdr>
        </w:div>
      </w:divsChild>
    </w:div>
    <w:div w:id="153379249">
      <w:bodyDiv w:val="1"/>
      <w:marLeft w:val="0"/>
      <w:marRight w:val="0"/>
      <w:marTop w:val="0"/>
      <w:marBottom w:val="0"/>
      <w:divBdr>
        <w:top w:val="none" w:sz="0" w:space="0" w:color="auto"/>
        <w:left w:val="none" w:sz="0" w:space="0" w:color="auto"/>
        <w:bottom w:val="none" w:sz="0" w:space="0" w:color="auto"/>
        <w:right w:val="none" w:sz="0" w:space="0" w:color="auto"/>
      </w:divBdr>
      <w:divsChild>
        <w:div w:id="1881016664">
          <w:marLeft w:val="720"/>
          <w:marRight w:val="0"/>
          <w:marTop w:val="0"/>
          <w:marBottom w:val="0"/>
          <w:divBdr>
            <w:top w:val="none" w:sz="0" w:space="0" w:color="auto"/>
            <w:left w:val="none" w:sz="0" w:space="0" w:color="auto"/>
            <w:bottom w:val="none" w:sz="0" w:space="0" w:color="auto"/>
            <w:right w:val="none" w:sz="0" w:space="0" w:color="auto"/>
          </w:divBdr>
        </w:div>
      </w:divsChild>
    </w:div>
    <w:div w:id="158425964">
      <w:bodyDiv w:val="1"/>
      <w:marLeft w:val="0"/>
      <w:marRight w:val="0"/>
      <w:marTop w:val="0"/>
      <w:marBottom w:val="0"/>
      <w:divBdr>
        <w:top w:val="none" w:sz="0" w:space="0" w:color="auto"/>
        <w:left w:val="none" w:sz="0" w:space="0" w:color="auto"/>
        <w:bottom w:val="none" w:sz="0" w:space="0" w:color="auto"/>
        <w:right w:val="none" w:sz="0" w:space="0" w:color="auto"/>
      </w:divBdr>
      <w:divsChild>
        <w:div w:id="507525735">
          <w:marLeft w:val="547"/>
          <w:marRight w:val="0"/>
          <w:marTop w:val="77"/>
          <w:marBottom w:val="0"/>
          <w:divBdr>
            <w:top w:val="none" w:sz="0" w:space="0" w:color="auto"/>
            <w:left w:val="none" w:sz="0" w:space="0" w:color="auto"/>
            <w:bottom w:val="none" w:sz="0" w:space="0" w:color="auto"/>
            <w:right w:val="none" w:sz="0" w:space="0" w:color="auto"/>
          </w:divBdr>
        </w:div>
      </w:divsChild>
    </w:div>
    <w:div w:id="168755467">
      <w:bodyDiv w:val="1"/>
      <w:marLeft w:val="0"/>
      <w:marRight w:val="0"/>
      <w:marTop w:val="0"/>
      <w:marBottom w:val="0"/>
      <w:divBdr>
        <w:top w:val="none" w:sz="0" w:space="0" w:color="auto"/>
        <w:left w:val="none" w:sz="0" w:space="0" w:color="auto"/>
        <w:bottom w:val="none" w:sz="0" w:space="0" w:color="auto"/>
        <w:right w:val="none" w:sz="0" w:space="0" w:color="auto"/>
      </w:divBdr>
      <w:divsChild>
        <w:div w:id="214507984">
          <w:marLeft w:val="274"/>
          <w:marRight w:val="0"/>
          <w:marTop w:val="0"/>
          <w:marBottom w:val="0"/>
          <w:divBdr>
            <w:top w:val="none" w:sz="0" w:space="0" w:color="auto"/>
            <w:left w:val="none" w:sz="0" w:space="0" w:color="auto"/>
            <w:bottom w:val="none" w:sz="0" w:space="0" w:color="auto"/>
            <w:right w:val="none" w:sz="0" w:space="0" w:color="auto"/>
          </w:divBdr>
        </w:div>
        <w:div w:id="1122920163">
          <w:marLeft w:val="274"/>
          <w:marRight w:val="0"/>
          <w:marTop w:val="0"/>
          <w:marBottom w:val="0"/>
          <w:divBdr>
            <w:top w:val="none" w:sz="0" w:space="0" w:color="auto"/>
            <w:left w:val="none" w:sz="0" w:space="0" w:color="auto"/>
            <w:bottom w:val="none" w:sz="0" w:space="0" w:color="auto"/>
            <w:right w:val="none" w:sz="0" w:space="0" w:color="auto"/>
          </w:divBdr>
        </w:div>
        <w:div w:id="8652102">
          <w:marLeft w:val="274"/>
          <w:marRight w:val="0"/>
          <w:marTop w:val="0"/>
          <w:marBottom w:val="0"/>
          <w:divBdr>
            <w:top w:val="none" w:sz="0" w:space="0" w:color="auto"/>
            <w:left w:val="none" w:sz="0" w:space="0" w:color="auto"/>
            <w:bottom w:val="none" w:sz="0" w:space="0" w:color="auto"/>
            <w:right w:val="none" w:sz="0" w:space="0" w:color="auto"/>
          </w:divBdr>
        </w:div>
        <w:div w:id="1570536830">
          <w:marLeft w:val="274"/>
          <w:marRight w:val="0"/>
          <w:marTop w:val="0"/>
          <w:marBottom w:val="0"/>
          <w:divBdr>
            <w:top w:val="none" w:sz="0" w:space="0" w:color="auto"/>
            <w:left w:val="none" w:sz="0" w:space="0" w:color="auto"/>
            <w:bottom w:val="none" w:sz="0" w:space="0" w:color="auto"/>
            <w:right w:val="none" w:sz="0" w:space="0" w:color="auto"/>
          </w:divBdr>
        </w:div>
      </w:divsChild>
    </w:div>
    <w:div w:id="169151088">
      <w:bodyDiv w:val="1"/>
      <w:marLeft w:val="0"/>
      <w:marRight w:val="0"/>
      <w:marTop w:val="0"/>
      <w:marBottom w:val="0"/>
      <w:divBdr>
        <w:top w:val="none" w:sz="0" w:space="0" w:color="auto"/>
        <w:left w:val="none" w:sz="0" w:space="0" w:color="auto"/>
        <w:bottom w:val="none" w:sz="0" w:space="0" w:color="auto"/>
        <w:right w:val="none" w:sz="0" w:space="0" w:color="auto"/>
      </w:divBdr>
    </w:div>
    <w:div w:id="180557186">
      <w:bodyDiv w:val="1"/>
      <w:marLeft w:val="0"/>
      <w:marRight w:val="0"/>
      <w:marTop w:val="0"/>
      <w:marBottom w:val="0"/>
      <w:divBdr>
        <w:top w:val="none" w:sz="0" w:space="0" w:color="auto"/>
        <w:left w:val="none" w:sz="0" w:space="0" w:color="auto"/>
        <w:bottom w:val="none" w:sz="0" w:space="0" w:color="auto"/>
        <w:right w:val="none" w:sz="0" w:space="0" w:color="auto"/>
      </w:divBdr>
      <w:divsChild>
        <w:div w:id="1700666016">
          <w:marLeft w:val="1166"/>
          <w:marRight w:val="0"/>
          <w:marTop w:val="96"/>
          <w:marBottom w:val="0"/>
          <w:divBdr>
            <w:top w:val="none" w:sz="0" w:space="0" w:color="auto"/>
            <w:left w:val="none" w:sz="0" w:space="0" w:color="auto"/>
            <w:bottom w:val="none" w:sz="0" w:space="0" w:color="auto"/>
            <w:right w:val="none" w:sz="0" w:space="0" w:color="auto"/>
          </w:divBdr>
        </w:div>
      </w:divsChild>
    </w:div>
    <w:div w:id="186406743">
      <w:bodyDiv w:val="1"/>
      <w:marLeft w:val="0"/>
      <w:marRight w:val="0"/>
      <w:marTop w:val="0"/>
      <w:marBottom w:val="0"/>
      <w:divBdr>
        <w:top w:val="none" w:sz="0" w:space="0" w:color="auto"/>
        <w:left w:val="none" w:sz="0" w:space="0" w:color="auto"/>
        <w:bottom w:val="none" w:sz="0" w:space="0" w:color="auto"/>
        <w:right w:val="none" w:sz="0" w:space="0" w:color="auto"/>
      </w:divBdr>
    </w:div>
    <w:div w:id="201938347">
      <w:bodyDiv w:val="1"/>
      <w:marLeft w:val="0"/>
      <w:marRight w:val="0"/>
      <w:marTop w:val="0"/>
      <w:marBottom w:val="0"/>
      <w:divBdr>
        <w:top w:val="none" w:sz="0" w:space="0" w:color="auto"/>
        <w:left w:val="none" w:sz="0" w:space="0" w:color="auto"/>
        <w:bottom w:val="none" w:sz="0" w:space="0" w:color="auto"/>
        <w:right w:val="none" w:sz="0" w:space="0" w:color="auto"/>
      </w:divBdr>
      <w:divsChild>
        <w:div w:id="6446621">
          <w:marLeft w:val="547"/>
          <w:marRight w:val="0"/>
          <w:marTop w:val="96"/>
          <w:marBottom w:val="0"/>
          <w:divBdr>
            <w:top w:val="none" w:sz="0" w:space="0" w:color="auto"/>
            <w:left w:val="none" w:sz="0" w:space="0" w:color="auto"/>
            <w:bottom w:val="none" w:sz="0" w:space="0" w:color="auto"/>
            <w:right w:val="none" w:sz="0" w:space="0" w:color="auto"/>
          </w:divBdr>
        </w:div>
        <w:div w:id="1246375616">
          <w:marLeft w:val="1166"/>
          <w:marRight w:val="0"/>
          <w:marTop w:val="96"/>
          <w:marBottom w:val="0"/>
          <w:divBdr>
            <w:top w:val="none" w:sz="0" w:space="0" w:color="auto"/>
            <w:left w:val="none" w:sz="0" w:space="0" w:color="auto"/>
            <w:bottom w:val="none" w:sz="0" w:space="0" w:color="auto"/>
            <w:right w:val="none" w:sz="0" w:space="0" w:color="auto"/>
          </w:divBdr>
        </w:div>
      </w:divsChild>
    </w:div>
    <w:div w:id="232280642">
      <w:bodyDiv w:val="1"/>
      <w:marLeft w:val="0"/>
      <w:marRight w:val="0"/>
      <w:marTop w:val="0"/>
      <w:marBottom w:val="0"/>
      <w:divBdr>
        <w:top w:val="none" w:sz="0" w:space="0" w:color="auto"/>
        <w:left w:val="none" w:sz="0" w:space="0" w:color="auto"/>
        <w:bottom w:val="none" w:sz="0" w:space="0" w:color="auto"/>
        <w:right w:val="none" w:sz="0" w:space="0" w:color="auto"/>
      </w:divBdr>
      <w:divsChild>
        <w:div w:id="162009508">
          <w:marLeft w:val="274"/>
          <w:marRight w:val="0"/>
          <w:marTop w:val="0"/>
          <w:marBottom w:val="0"/>
          <w:divBdr>
            <w:top w:val="none" w:sz="0" w:space="0" w:color="auto"/>
            <w:left w:val="none" w:sz="0" w:space="0" w:color="auto"/>
            <w:bottom w:val="none" w:sz="0" w:space="0" w:color="auto"/>
            <w:right w:val="none" w:sz="0" w:space="0" w:color="auto"/>
          </w:divBdr>
        </w:div>
        <w:div w:id="217865829">
          <w:marLeft w:val="274"/>
          <w:marRight w:val="0"/>
          <w:marTop w:val="0"/>
          <w:marBottom w:val="0"/>
          <w:divBdr>
            <w:top w:val="none" w:sz="0" w:space="0" w:color="auto"/>
            <w:left w:val="none" w:sz="0" w:space="0" w:color="auto"/>
            <w:bottom w:val="none" w:sz="0" w:space="0" w:color="auto"/>
            <w:right w:val="none" w:sz="0" w:space="0" w:color="auto"/>
          </w:divBdr>
        </w:div>
        <w:div w:id="511382403">
          <w:marLeft w:val="274"/>
          <w:marRight w:val="0"/>
          <w:marTop w:val="0"/>
          <w:marBottom w:val="0"/>
          <w:divBdr>
            <w:top w:val="none" w:sz="0" w:space="0" w:color="auto"/>
            <w:left w:val="none" w:sz="0" w:space="0" w:color="auto"/>
            <w:bottom w:val="none" w:sz="0" w:space="0" w:color="auto"/>
            <w:right w:val="none" w:sz="0" w:space="0" w:color="auto"/>
          </w:divBdr>
        </w:div>
        <w:div w:id="700474305">
          <w:marLeft w:val="274"/>
          <w:marRight w:val="0"/>
          <w:marTop w:val="0"/>
          <w:marBottom w:val="0"/>
          <w:divBdr>
            <w:top w:val="none" w:sz="0" w:space="0" w:color="auto"/>
            <w:left w:val="none" w:sz="0" w:space="0" w:color="auto"/>
            <w:bottom w:val="none" w:sz="0" w:space="0" w:color="auto"/>
            <w:right w:val="none" w:sz="0" w:space="0" w:color="auto"/>
          </w:divBdr>
        </w:div>
        <w:div w:id="1553275089">
          <w:marLeft w:val="274"/>
          <w:marRight w:val="0"/>
          <w:marTop w:val="0"/>
          <w:marBottom w:val="0"/>
          <w:divBdr>
            <w:top w:val="none" w:sz="0" w:space="0" w:color="auto"/>
            <w:left w:val="none" w:sz="0" w:space="0" w:color="auto"/>
            <w:bottom w:val="none" w:sz="0" w:space="0" w:color="auto"/>
            <w:right w:val="none" w:sz="0" w:space="0" w:color="auto"/>
          </w:divBdr>
        </w:div>
        <w:div w:id="2143571047">
          <w:marLeft w:val="274"/>
          <w:marRight w:val="0"/>
          <w:marTop w:val="0"/>
          <w:marBottom w:val="0"/>
          <w:divBdr>
            <w:top w:val="none" w:sz="0" w:space="0" w:color="auto"/>
            <w:left w:val="none" w:sz="0" w:space="0" w:color="auto"/>
            <w:bottom w:val="none" w:sz="0" w:space="0" w:color="auto"/>
            <w:right w:val="none" w:sz="0" w:space="0" w:color="auto"/>
          </w:divBdr>
        </w:div>
      </w:divsChild>
    </w:div>
    <w:div w:id="239871762">
      <w:bodyDiv w:val="1"/>
      <w:marLeft w:val="0"/>
      <w:marRight w:val="0"/>
      <w:marTop w:val="0"/>
      <w:marBottom w:val="0"/>
      <w:divBdr>
        <w:top w:val="none" w:sz="0" w:space="0" w:color="auto"/>
        <w:left w:val="none" w:sz="0" w:space="0" w:color="auto"/>
        <w:bottom w:val="none" w:sz="0" w:space="0" w:color="auto"/>
        <w:right w:val="none" w:sz="0" w:space="0" w:color="auto"/>
      </w:divBdr>
      <w:divsChild>
        <w:div w:id="1307003452">
          <w:marLeft w:val="1886"/>
          <w:marRight w:val="0"/>
          <w:marTop w:val="0"/>
          <w:marBottom w:val="0"/>
          <w:divBdr>
            <w:top w:val="none" w:sz="0" w:space="0" w:color="auto"/>
            <w:left w:val="none" w:sz="0" w:space="0" w:color="auto"/>
            <w:bottom w:val="none" w:sz="0" w:space="0" w:color="auto"/>
            <w:right w:val="none" w:sz="0" w:space="0" w:color="auto"/>
          </w:divBdr>
        </w:div>
      </w:divsChild>
    </w:div>
    <w:div w:id="241791649">
      <w:bodyDiv w:val="1"/>
      <w:marLeft w:val="0"/>
      <w:marRight w:val="0"/>
      <w:marTop w:val="0"/>
      <w:marBottom w:val="0"/>
      <w:divBdr>
        <w:top w:val="none" w:sz="0" w:space="0" w:color="auto"/>
        <w:left w:val="none" w:sz="0" w:space="0" w:color="auto"/>
        <w:bottom w:val="none" w:sz="0" w:space="0" w:color="auto"/>
        <w:right w:val="none" w:sz="0" w:space="0" w:color="auto"/>
      </w:divBdr>
      <w:divsChild>
        <w:div w:id="1419669329">
          <w:marLeft w:val="360"/>
          <w:marRight w:val="0"/>
          <w:marTop w:val="200"/>
          <w:marBottom w:val="0"/>
          <w:divBdr>
            <w:top w:val="none" w:sz="0" w:space="0" w:color="auto"/>
            <w:left w:val="none" w:sz="0" w:space="0" w:color="auto"/>
            <w:bottom w:val="none" w:sz="0" w:space="0" w:color="auto"/>
            <w:right w:val="none" w:sz="0" w:space="0" w:color="auto"/>
          </w:divBdr>
        </w:div>
      </w:divsChild>
    </w:div>
    <w:div w:id="261232421">
      <w:bodyDiv w:val="1"/>
      <w:marLeft w:val="0"/>
      <w:marRight w:val="0"/>
      <w:marTop w:val="0"/>
      <w:marBottom w:val="0"/>
      <w:divBdr>
        <w:top w:val="none" w:sz="0" w:space="0" w:color="auto"/>
        <w:left w:val="none" w:sz="0" w:space="0" w:color="auto"/>
        <w:bottom w:val="none" w:sz="0" w:space="0" w:color="auto"/>
        <w:right w:val="none" w:sz="0" w:space="0" w:color="auto"/>
      </w:divBdr>
      <w:divsChild>
        <w:div w:id="594098126">
          <w:marLeft w:val="1166"/>
          <w:marRight w:val="0"/>
          <w:marTop w:val="0"/>
          <w:marBottom w:val="0"/>
          <w:divBdr>
            <w:top w:val="none" w:sz="0" w:space="0" w:color="auto"/>
            <w:left w:val="none" w:sz="0" w:space="0" w:color="auto"/>
            <w:bottom w:val="none" w:sz="0" w:space="0" w:color="auto"/>
            <w:right w:val="none" w:sz="0" w:space="0" w:color="auto"/>
          </w:divBdr>
        </w:div>
        <w:div w:id="884832428">
          <w:marLeft w:val="1166"/>
          <w:marRight w:val="0"/>
          <w:marTop w:val="0"/>
          <w:marBottom w:val="0"/>
          <w:divBdr>
            <w:top w:val="none" w:sz="0" w:space="0" w:color="auto"/>
            <w:left w:val="none" w:sz="0" w:space="0" w:color="auto"/>
            <w:bottom w:val="none" w:sz="0" w:space="0" w:color="auto"/>
            <w:right w:val="none" w:sz="0" w:space="0" w:color="auto"/>
          </w:divBdr>
        </w:div>
        <w:div w:id="1375429078">
          <w:marLeft w:val="1166"/>
          <w:marRight w:val="0"/>
          <w:marTop w:val="0"/>
          <w:marBottom w:val="0"/>
          <w:divBdr>
            <w:top w:val="none" w:sz="0" w:space="0" w:color="auto"/>
            <w:left w:val="none" w:sz="0" w:space="0" w:color="auto"/>
            <w:bottom w:val="none" w:sz="0" w:space="0" w:color="auto"/>
            <w:right w:val="none" w:sz="0" w:space="0" w:color="auto"/>
          </w:divBdr>
        </w:div>
        <w:div w:id="1874534278">
          <w:marLeft w:val="1166"/>
          <w:marRight w:val="0"/>
          <w:marTop w:val="0"/>
          <w:marBottom w:val="0"/>
          <w:divBdr>
            <w:top w:val="none" w:sz="0" w:space="0" w:color="auto"/>
            <w:left w:val="none" w:sz="0" w:space="0" w:color="auto"/>
            <w:bottom w:val="none" w:sz="0" w:space="0" w:color="auto"/>
            <w:right w:val="none" w:sz="0" w:space="0" w:color="auto"/>
          </w:divBdr>
        </w:div>
      </w:divsChild>
    </w:div>
    <w:div w:id="279607911">
      <w:bodyDiv w:val="1"/>
      <w:marLeft w:val="0"/>
      <w:marRight w:val="0"/>
      <w:marTop w:val="0"/>
      <w:marBottom w:val="0"/>
      <w:divBdr>
        <w:top w:val="none" w:sz="0" w:space="0" w:color="auto"/>
        <w:left w:val="none" w:sz="0" w:space="0" w:color="auto"/>
        <w:bottom w:val="none" w:sz="0" w:space="0" w:color="auto"/>
        <w:right w:val="none" w:sz="0" w:space="0" w:color="auto"/>
      </w:divBdr>
      <w:divsChild>
        <w:div w:id="438527824">
          <w:marLeft w:val="720"/>
          <w:marRight w:val="0"/>
          <w:marTop w:val="0"/>
          <w:marBottom w:val="0"/>
          <w:divBdr>
            <w:top w:val="none" w:sz="0" w:space="0" w:color="auto"/>
            <w:left w:val="none" w:sz="0" w:space="0" w:color="auto"/>
            <w:bottom w:val="none" w:sz="0" w:space="0" w:color="auto"/>
            <w:right w:val="none" w:sz="0" w:space="0" w:color="auto"/>
          </w:divBdr>
        </w:div>
        <w:div w:id="2087847051">
          <w:marLeft w:val="1440"/>
          <w:marRight w:val="0"/>
          <w:marTop w:val="0"/>
          <w:marBottom w:val="0"/>
          <w:divBdr>
            <w:top w:val="none" w:sz="0" w:space="0" w:color="auto"/>
            <w:left w:val="none" w:sz="0" w:space="0" w:color="auto"/>
            <w:bottom w:val="none" w:sz="0" w:space="0" w:color="auto"/>
            <w:right w:val="none" w:sz="0" w:space="0" w:color="auto"/>
          </w:divBdr>
        </w:div>
        <w:div w:id="793327695">
          <w:marLeft w:val="1440"/>
          <w:marRight w:val="0"/>
          <w:marTop w:val="0"/>
          <w:marBottom w:val="0"/>
          <w:divBdr>
            <w:top w:val="none" w:sz="0" w:space="0" w:color="auto"/>
            <w:left w:val="none" w:sz="0" w:space="0" w:color="auto"/>
            <w:bottom w:val="none" w:sz="0" w:space="0" w:color="auto"/>
            <w:right w:val="none" w:sz="0" w:space="0" w:color="auto"/>
          </w:divBdr>
        </w:div>
        <w:div w:id="24449459">
          <w:marLeft w:val="1440"/>
          <w:marRight w:val="0"/>
          <w:marTop w:val="0"/>
          <w:marBottom w:val="0"/>
          <w:divBdr>
            <w:top w:val="none" w:sz="0" w:space="0" w:color="auto"/>
            <w:left w:val="none" w:sz="0" w:space="0" w:color="auto"/>
            <w:bottom w:val="none" w:sz="0" w:space="0" w:color="auto"/>
            <w:right w:val="none" w:sz="0" w:space="0" w:color="auto"/>
          </w:divBdr>
        </w:div>
      </w:divsChild>
    </w:div>
    <w:div w:id="321204939">
      <w:bodyDiv w:val="1"/>
      <w:marLeft w:val="0"/>
      <w:marRight w:val="0"/>
      <w:marTop w:val="0"/>
      <w:marBottom w:val="0"/>
      <w:divBdr>
        <w:top w:val="none" w:sz="0" w:space="0" w:color="auto"/>
        <w:left w:val="none" w:sz="0" w:space="0" w:color="auto"/>
        <w:bottom w:val="none" w:sz="0" w:space="0" w:color="auto"/>
        <w:right w:val="none" w:sz="0" w:space="0" w:color="auto"/>
      </w:divBdr>
    </w:div>
    <w:div w:id="341519920">
      <w:bodyDiv w:val="1"/>
      <w:marLeft w:val="0"/>
      <w:marRight w:val="0"/>
      <w:marTop w:val="0"/>
      <w:marBottom w:val="0"/>
      <w:divBdr>
        <w:top w:val="none" w:sz="0" w:space="0" w:color="auto"/>
        <w:left w:val="none" w:sz="0" w:space="0" w:color="auto"/>
        <w:bottom w:val="none" w:sz="0" w:space="0" w:color="auto"/>
        <w:right w:val="none" w:sz="0" w:space="0" w:color="auto"/>
      </w:divBdr>
      <w:divsChild>
        <w:div w:id="1881625736">
          <w:marLeft w:val="547"/>
          <w:marRight w:val="0"/>
          <w:marTop w:val="0"/>
          <w:marBottom w:val="0"/>
          <w:divBdr>
            <w:top w:val="none" w:sz="0" w:space="0" w:color="auto"/>
            <w:left w:val="none" w:sz="0" w:space="0" w:color="auto"/>
            <w:bottom w:val="none" w:sz="0" w:space="0" w:color="auto"/>
            <w:right w:val="none" w:sz="0" w:space="0" w:color="auto"/>
          </w:divBdr>
        </w:div>
        <w:div w:id="625166006">
          <w:marLeft w:val="1166"/>
          <w:marRight w:val="0"/>
          <w:marTop w:val="0"/>
          <w:marBottom w:val="0"/>
          <w:divBdr>
            <w:top w:val="none" w:sz="0" w:space="0" w:color="auto"/>
            <w:left w:val="none" w:sz="0" w:space="0" w:color="auto"/>
            <w:bottom w:val="none" w:sz="0" w:space="0" w:color="auto"/>
            <w:right w:val="none" w:sz="0" w:space="0" w:color="auto"/>
          </w:divBdr>
        </w:div>
        <w:div w:id="193226340">
          <w:marLeft w:val="1166"/>
          <w:marRight w:val="0"/>
          <w:marTop w:val="0"/>
          <w:marBottom w:val="0"/>
          <w:divBdr>
            <w:top w:val="none" w:sz="0" w:space="0" w:color="auto"/>
            <w:left w:val="none" w:sz="0" w:space="0" w:color="auto"/>
            <w:bottom w:val="none" w:sz="0" w:space="0" w:color="auto"/>
            <w:right w:val="none" w:sz="0" w:space="0" w:color="auto"/>
          </w:divBdr>
        </w:div>
        <w:div w:id="83889753">
          <w:marLeft w:val="547"/>
          <w:marRight w:val="0"/>
          <w:marTop w:val="0"/>
          <w:marBottom w:val="0"/>
          <w:divBdr>
            <w:top w:val="none" w:sz="0" w:space="0" w:color="auto"/>
            <w:left w:val="none" w:sz="0" w:space="0" w:color="auto"/>
            <w:bottom w:val="none" w:sz="0" w:space="0" w:color="auto"/>
            <w:right w:val="none" w:sz="0" w:space="0" w:color="auto"/>
          </w:divBdr>
        </w:div>
        <w:div w:id="1559434834">
          <w:marLeft w:val="1166"/>
          <w:marRight w:val="0"/>
          <w:marTop w:val="0"/>
          <w:marBottom w:val="0"/>
          <w:divBdr>
            <w:top w:val="none" w:sz="0" w:space="0" w:color="auto"/>
            <w:left w:val="none" w:sz="0" w:space="0" w:color="auto"/>
            <w:bottom w:val="none" w:sz="0" w:space="0" w:color="auto"/>
            <w:right w:val="none" w:sz="0" w:space="0" w:color="auto"/>
          </w:divBdr>
        </w:div>
        <w:div w:id="630285496">
          <w:marLeft w:val="1166"/>
          <w:marRight w:val="0"/>
          <w:marTop w:val="0"/>
          <w:marBottom w:val="0"/>
          <w:divBdr>
            <w:top w:val="none" w:sz="0" w:space="0" w:color="auto"/>
            <w:left w:val="none" w:sz="0" w:space="0" w:color="auto"/>
            <w:bottom w:val="none" w:sz="0" w:space="0" w:color="auto"/>
            <w:right w:val="none" w:sz="0" w:space="0" w:color="auto"/>
          </w:divBdr>
        </w:div>
        <w:div w:id="318271331">
          <w:marLeft w:val="547"/>
          <w:marRight w:val="0"/>
          <w:marTop w:val="0"/>
          <w:marBottom w:val="0"/>
          <w:divBdr>
            <w:top w:val="none" w:sz="0" w:space="0" w:color="auto"/>
            <w:left w:val="none" w:sz="0" w:space="0" w:color="auto"/>
            <w:bottom w:val="none" w:sz="0" w:space="0" w:color="auto"/>
            <w:right w:val="none" w:sz="0" w:space="0" w:color="auto"/>
          </w:divBdr>
        </w:div>
        <w:div w:id="620115034">
          <w:marLeft w:val="1166"/>
          <w:marRight w:val="0"/>
          <w:marTop w:val="0"/>
          <w:marBottom w:val="0"/>
          <w:divBdr>
            <w:top w:val="none" w:sz="0" w:space="0" w:color="auto"/>
            <w:left w:val="none" w:sz="0" w:space="0" w:color="auto"/>
            <w:bottom w:val="none" w:sz="0" w:space="0" w:color="auto"/>
            <w:right w:val="none" w:sz="0" w:space="0" w:color="auto"/>
          </w:divBdr>
        </w:div>
        <w:div w:id="1426419253">
          <w:marLeft w:val="1166"/>
          <w:marRight w:val="0"/>
          <w:marTop w:val="0"/>
          <w:marBottom w:val="0"/>
          <w:divBdr>
            <w:top w:val="none" w:sz="0" w:space="0" w:color="auto"/>
            <w:left w:val="none" w:sz="0" w:space="0" w:color="auto"/>
            <w:bottom w:val="none" w:sz="0" w:space="0" w:color="auto"/>
            <w:right w:val="none" w:sz="0" w:space="0" w:color="auto"/>
          </w:divBdr>
        </w:div>
      </w:divsChild>
    </w:div>
    <w:div w:id="360282354">
      <w:bodyDiv w:val="1"/>
      <w:marLeft w:val="0"/>
      <w:marRight w:val="0"/>
      <w:marTop w:val="0"/>
      <w:marBottom w:val="0"/>
      <w:divBdr>
        <w:top w:val="none" w:sz="0" w:space="0" w:color="auto"/>
        <w:left w:val="none" w:sz="0" w:space="0" w:color="auto"/>
        <w:bottom w:val="none" w:sz="0" w:space="0" w:color="auto"/>
        <w:right w:val="none" w:sz="0" w:space="0" w:color="auto"/>
      </w:divBdr>
      <w:divsChild>
        <w:div w:id="255597890">
          <w:marLeft w:val="547"/>
          <w:marRight w:val="0"/>
          <w:marTop w:val="80"/>
          <w:marBottom w:val="0"/>
          <w:divBdr>
            <w:top w:val="none" w:sz="0" w:space="0" w:color="auto"/>
            <w:left w:val="none" w:sz="0" w:space="0" w:color="auto"/>
            <w:bottom w:val="none" w:sz="0" w:space="0" w:color="auto"/>
            <w:right w:val="none" w:sz="0" w:space="0" w:color="auto"/>
          </w:divBdr>
        </w:div>
        <w:div w:id="319888837">
          <w:marLeft w:val="547"/>
          <w:marRight w:val="0"/>
          <w:marTop w:val="80"/>
          <w:marBottom w:val="0"/>
          <w:divBdr>
            <w:top w:val="none" w:sz="0" w:space="0" w:color="auto"/>
            <w:left w:val="none" w:sz="0" w:space="0" w:color="auto"/>
            <w:bottom w:val="none" w:sz="0" w:space="0" w:color="auto"/>
            <w:right w:val="none" w:sz="0" w:space="0" w:color="auto"/>
          </w:divBdr>
        </w:div>
        <w:div w:id="633290181">
          <w:marLeft w:val="547"/>
          <w:marRight w:val="0"/>
          <w:marTop w:val="80"/>
          <w:marBottom w:val="0"/>
          <w:divBdr>
            <w:top w:val="none" w:sz="0" w:space="0" w:color="auto"/>
            <w:left w:val="none" w:sz="0" w:space="0" w:color="auto"/>
            <w:bottom w:val="none" w:sz="0" w:space="0" w:color="auto"/>
            <w:right w:val="none" w:sz="0" w:space="0" w:color="auto"/>
          </w:divBdr>
        </w:div>
        <w:div w:id="667514544">
          <w:marLeft w:val="547"/>
          <w:marRight w:val="0"/>
          <w:marTop w:val="80"/>
          <w:marBottom w:val="0"/>
          <w:divBdr>
            <w:top w:val="none" w:sz="0" w:space="0" w:color="auto"/>
            <w:left w:val="none" w:sz="0" w:space="0" w:color="auto"/>
            <w:bottom w:val="none" w:sz="0" w:space="0" w:color="auto"/>
            <w:right w:val="none" w:sz="0" w:space="0" w:color="auto"/>
          </w:divBdr>
        </w:div>
        <w:div w:id="802844206">
          <w:marLeft w:val="547"/>
          <w:marRight w:val="0"/>
          <w:marTop w:val="80"/>
          <w:marBottom w:val="0"/>
          <w:divBdr>
            <w:top w:val="none" w:sz="0" w:space="0" w:color="auto"/>
            <w:left w:val="none" w:sz="0" w:space="0" w:color="auto"/>
            <w:bottom w:val="none" w:sz="0" w:space="0" w:color="auto"/>
            <w:right w:val="none" w:sz="0" w:space="0" w:color="auto"/>
          </w:divBdr>
        </w:div>
        <w:div w:id="950236343">
          <w:marLeft w:val="547"/>
          <w:marRight w:val="0"/>
          <w:marTop w:val="80"/>
          <w:marBottom w:val="0"/>
          <w:divBdr>
            <w:top w:val="none" w:sz="0" w:space="0" w:color="auto"/>
            <w:left w:val="none" w:sz="0" w:space="0" w:color="auto"/>
            <w:bottom w:val="none" w:sz="0" w:space="0" w:color="auto"/>
            <w:right w:val="none" w:sz="0" w:space="0" w:color="auto"/>
          </w:divBdr>
        </w:div>
        <w:div w:id="1334410225">
          <w:marLeft w:val="547"/>
          <w:marRight w:val="0"/>
          <w:marTop w:val="80"/>
          <w:marBottom w:val="0"/>
          <w:divBdr>
            <w:top w:val="none" w:sz="0" w:space="0" w:color="auto"/>
            <w:left w:val="none" w:sz="0" w:space="0" w:color="auto"/>
            <w:bottom w:val="none" w:sz="0" w:space="0" w:color="auto"/>
            <w:right w:val="none" w:sz="0" w:space="0" w:color="auto"/>
          </w:divBdr>
        </w:div>
        <w:div w:id="1510214091">
          <w:marLeft w:val="547"/>
          <w:marRight w:val="0"/>
          <w:marTop w:val="80"/>
          <w:marBottom w:val="0"/>
          <w:divBdr>
            <w:top w:val="none" w:sz="0" w:space="0" w:color="auto"/>
            <w:left w:val="none" w:sz="0" w:space="0" w:color="auto"/>
            <w:bottom w:val="none" w:sz="0" w:space="0" w:color="auto"/>
            <w:right w:val="none" w:sz="0" w:space="0" w:color="auto"/>
          </w:divBdr>
        </w:div>
      </w:divsChild>
    </w:div>
    <w:div w:id="364213762">
      <w:bodyDiv w:val="1"/>
      <w:marLeft w:val="0"/>
      <w:marRight w:val="0"/>
      <w:marTop w:val="0"/>
      <w:marBottom w:val="0"/>
      <w:divBdr>
        <w:top w:val="none" w:sz="0" w:space="0" w:color="auto"/>
        <w:left w:val="none" w:sz="0" w:space="0" w:color="auto"/>
        <w:bottom w:val="none" w:sz="0" w:space="0" w:color="auto"/>
        <w:right w:val="none" w:sz="0" w:space="0" w:color="auto"/>
      </w:divBdr>
      <w:divsChild>
        <w:div w:id="542136844">
          <w:marLeft w:val="720"/>
          <w:marRight w:val="0"/>
          <w:marTop w:val="0"/>
          <w:marBottom w:val="0"/>
          <w:divBdr>
            <w:top w:val="none" w:sz="0" w:space="0" w:color="auto"/>
            <w:left w:val="none" w:sz="0" w:space="0" w:color="auto"/>
            <w:bottom w:val="none" w:sz="0" w:space="0" w:color="auto"/>
            <w:right w:val="none" w:sz="0" w:space="0" w:color="auto"/>
          </w:divBdr>
        </w:div>
      </w:divsChild>
    </w:div>
    <w:div w:id="371006033">
      <w:bodyDiv w:val="1"/>
      <w:marLeft w:val="0"/>
      <w:marRight w:val="0"/>
      <w:marTop w:val="0"/>
      <w:marBottom w:val="0"/>
      <w:divBdr>
        <w:top w:val="none" w:sz="0" w:space="0" w:color="auto"/>
        <w:left w:val="none" w:sz="0" w:space="0" w:color="auto"/>
        <w:bottom w:val="none" w:sz="0" w:space="0" w:color="auto"/>
        <w:right w:val="none" w:sz="0" w:space="0" w:color="auto"/>
      </w:divBdr>
    </w:div>
    <w:div w:id="414517504">
      <w:bodyDiv w:val="1"/>
      <w:marLeft w:val="0"/>
      <w:marRight w:val="0"/>
      <w:marTop w:val="0"/>
      <w:marBottom w:val="0"/>
      <w:divBdr>
        <w:top w:val="none" w:sz="0" w:space="0" w:color="auto"/>
        <w:left w:val="none" w:sz="0" w:space="0" w:color="auto"/>
        <w:bottom w:val="none" w:sz="0" w:space="0" w:color="auto"/>
        <w:right w:val="none" w:sz="0" w:space="0" w:color="auto"/>
      </w:divBdr>
      <w:divsChild>
        <w:div w:id="56055594">
          <w:marLeft w:val="360"/>
          <w:marRight w:val="0"/>
          <w:marTop w:val="200"/>
          <w:marBottom w:val="0"/>
          <w:divBdr>
            <w:top w:val="none" w:sz="0" w:space="0" w:color="auto"/>
            <w:left w:val="none" w:sz="0" w:space="0" w:color="auto"/>
            <w:bottom w:val="none" w:sz="0" w:space="0" w:color="auto"/>
            <w:right w:val="none" w:sz="0" w:space="0" w:color="auto"/>
          </w:divBdr>
        </w:div>
        <w:div w:id="118761890">
          <w:marLeft w:val="360"/>
          <w:marRight w:val="0"/>
          <w:marTop w:val="200"/>
          <w:marBottom w:val="0"/>
          <w:divBdr>
            <w:top w:val="none" w:sz="0" w:space="0" w:color="auto"/>
            <w:left w:val="none" w:sz="0" w:space="0" w:color="auto"/>
            <w:bottom w:val="none" w:sz="0" w:space="0" w:color="auto"/>
            <w:right w:val="none" w:sz="0" w:space="0" w:color="auto"/>
          </w:divBdr>
        </w:div>
        <w:div w:id="215630967">
          <w:marLeft w:val="360"/>
          <w:marRight w:val="0"/>
          <w:marTop w:val="200"/>
          <w:marBottom w:val="0"/>
          <w:divBdr>
            <w:top w:val="none" w:sz="0" w:space="0" w:color="auto"/>
            <w:left w:val="none" w:sz="0" w:space="0" w:color="auto"/>
            <w:bottom w:val="none" w:sz="0" w:space="0" w:color="auto"/>
            <w:right w:val="none" w:sz="0" w:space="0" w:color="auto"/>
          </w:divBdr>
        </w:div>
        <w:div w:id="882324953">
          <w:marLeft w:val="360"/>
          <w:marRight w:val="0"/>
          <w:marTop w:val="200"/>
          <w:marBottom w:val="0"/>
          <w:divBdr>
            <w:top w:val="none" w:sz="0" w:space="0" w:color="auto"/>
            <w:left w:val="none" w:sz="0" w:space="0" w:color="auto"/>
            <w:bottom w:val="none" w:sz="0" w:space="0" w:color="auto"/>
            <w:right w:val="none" w:sz="0" w:space="0" w:color="auto"/>
          </w:divBdr>
        </w:div>
        <w:div w:id="978336946">
          <w:marLeft w:val="360"/>
          <w:marRight w:val="0"/>
          <w:marTop w:val="200"/>
          <w:marBottom w:val="0"/>
          <w:divBdr>
            <w:top w:val="none" w:sz="0" w:space="0" w:color="auto"/>
            <w:left w:val="none" w:sz="0" w:space="0" w:color="auto"/>
            <w:bottom w:val="none" w:sz="0" w:space="0" w:color="auto"/>
            <w:right w:val="none" w:sz="0" w:space="0" w:color="auto"/>
          </w:divBdr>
        </w:div>
      </w:divsChild>
    </w:div>
    <w:div w:id="455566547">
      <w:bodyDiv w:val="1"/>
      <w:marLeft w:val="0"/>
      <w:marRight w:val="0"/>
      <w:marTop w:val="0"/>
      <w:marBottom w:val="0"/>
      <w:divBdr>
        <w:top w:val="none" w:sz="0" w:space="0" w:color="auto"/>
        <w:left w:val="none" w:sz="0" w:space="0" w:color="auto"/>
        <w:bottom w:val="none" w:sz="0" w:space="0" w:color="auto"/>
        <w:right w:val="none" w:sz="0" w:space="0" w:color="auto"/>
      </w:divBdr>
      <w:divsChild>
        <w:div w:id="1260991622">
          <w:marLeft w:val="1080"/>
          <w:marRight w:val="0"/>
          <w:marTop w:val="100"/>
          <w:marBottom w:val="0"/>
          <w:divBdr>
            <w:top w:val="none" w:sz="0" w:space="0" w:color="auto"/>
            <w:left w:val="none" w:sz="0" w:space="0" w:color="auto"/>
            <w:bottom w:val="none" w:sz="0" w:space="0" w:color="auto"/>
            <w:right w:val="none" w:sz="0" w:space="0" w:color="auto"/>
          </w:divBdr>
        </w:div>
      </w:divsChild>
    </w:div>
    <w:div w:id="486555405">
      <w:bodyDiv w:val="1"/>
      <w:marLeft w:val="0"/>
      <w:marRight w:val="0"/>
      <w:marTop w:val="0"/>
      <w:marBottom w:val="0"/>
      <w:divBdr>
        <w:top w:val="none" w:sz="0" w:space="0" w:color="auto"/>
        <w:left w:val="none" w:sz="0" w:space="0" w:color="auto"/>
        <w:bottom w:val="none" w:sz="0" w:space="0" w:color="auto"/>
        <w:right w:val="none" w:sz="0" w:space="0" w:color="auto"/>
      </w:divBdr>
    </w:div>
    <w:div w:id="491608116">
      <w:bodyDiv w:val="1"/>
      <w:marLeft w:val="0"/>
      <w:marRight w:val="0"/>
      <w:marTop w:val="0"/>
      <w:marBottom w:val="0"/>
      <w:divBdr>
        <w:top w:val="none" w:sz="0" w:space="0" w:color="auto"/>
        <w:left w:val="none" w:sz="0" w:space="0" w:color="auto"/>
        <w:bottom w:val="none" w:sz="0" w:space="0" w:color="auto"/>
        <w:right w:val="none" w:sz="0" w:space="0" w:color="auto"/>
      </w:divBdr>
    </w:div>
    <w:div w:id="494883767">
      <w:bodyDiv w:val="1"/>
      <w:marLeft w:val="0"/>
      <w:marRight w:val="0"/>
      <w:marTop w:val="0"/>
      <w:marBottom w:val="0"/>
      <w:divBdr>
        <w:top w:val="none" w:sz="0" w:space="0" w:color="auto"/>
        <w:left w:val="none" w:sz="0" w:space="0" w:color="auto"/>
        <w:bottom w:val="none" w:sz="0" w:space="0" w:color="auto"/>
        <w:right w:val="none" w:sz="0" w:space="0" w:color="auto"/>
      </w:divBdr>
      <w:divsChild>
        <w:div w:id="284317910">
          <w:marLeft w:val="720"/>
          <w:marRight w:val="0"/>
          <w:marTop w:val="0"/>
          <w:marBottom w:val="0"/>
          <w:divBdr>
            <w:top w:val="none" w:sz="0" w:space="0" w:color="auto"/>
            <w:left w:val="none" w:sz="0" w:space="0" w:color="auto"/>
            <w:bottom w:val="none" w:sz="0" w:space="0" w:color="auto"/>
            <w:right w:val="none" w:sz="0" w:space="0" w:color="auto"/>
          </w:divBdr>
        </w:div>
        <w:div w:id="2052996263">
          <w:marLeft w:val="1440"/>
          <w:marRight w:val="0"/>
          <w:marTop w:val="0"/>
          <w:marBottom w:val="0"/>
          <w:divBdr>
            <w:top w:val="none" w:sz="0" w:space="0" w:color="auto"/>
            <w:left w:val="none" w:sz="0" w:space="0" w:color="auto"/>
            <w:bottom w:val="none" w:sz="0" w:space="0" w:color="auto"/>
            <w:right w:val="none" w:sz="0" w:space="0" w:color="auto"/>
          </w:divBdr>
        </w:div>
        <w:div w:id="1641155469">
          <w:marLeft w:val="1440"/>
          <w:marRight w:val="0"/>
          <w:marTop w:val="0"/>
          <w:marBottom w:val="0"/>
          <w:divBdr>
            <w:top w:val="none" w:sz="0" w:space="0" w:color="auto"/>
            <w:left w:val="none" w:sz="0" w:space="0" w:color="auto"/>
            <w:bottom w:val="none" w:sz="0" w:space="0" w:color="auto"/>
            <w:right w:val="none" w:sz="0" w:space="0" w:color="auto"/>
          </w:divBdr>
        </w:div>
        <w:div w:id="1519658235">
          <w:marLeft w:val="720"/>
          <w:marRight w:val="0"/>
          <w:marTop w:val="0"/>
          <w:marBottom w:val="0"/>
          <w:divBdr>
            <w:top w:val="none" w:sz="0" w:space="0" w:color="auto"/>
            <w:left w:val="none" w:sz="0" w:space="0" w:color="auto"/>
            <w:bottom w:val="none" w:sz="0" w:space="0" w:color="auto"/>
            <w:right w:val="none" w:sz="0" w:space="0" w:color="auto"/>
          </w:divBdr>
        </w:div>
        <w:div w:id="723066316">
          <w:marLeft w:val="1440"/>
          <w:marRight w:val="0"/>
          <w:marTop w:val="0"/>
          <w:marBottom w:val="0"/>
          <w:divBdr>
            <w:top w:val="none" w:sz="0" w:space="0" w:color="auto"/>
            <w:left w:val="none" w:sz="0" w:space="0" w:color="auto"/>
            <w:bottom w:val="none" w:sz="0" w:space="0" w:color="auto"/>
            <w:right w:val="none" w:sz="0" w:space="0" w:color="auto"/>
          </w:divBdr>
        </w:div>
      </w:divsChild>
    </w:div>
    <w:div w:id="498885461">
      <w:bodyDiv w:val="1"/>
      <w:marLeft w:val="0"/>
      <w:marRight w:val="0"/>
      <w:marTop w:val="0"/>
      <w:marBottom w:val="0"/>
      <w:divBdr>
        <w:top w:val="none" w:sz="0" w:space="0" w:color="auto"/>
        <w:left w:val="none" w:sz="0" w:space="0" w:color="auto"/>
        <w:bottom w:val="none" w:sz="0" w:space="0" w:color="auto"/>
        <w:right w:val="none" w:sz="0" w:space="0" w:color="auto"/>
      </w:divBdr>
      <w:divsChild>
        <w:div w:id="1397706057">
          <w:marLeft w:val="274"/>
          <w:marRight w:val="0"/>
          <w:marTop w:val="0"/>
          <w:marBottom w:val="0"/>
          <w:divBdr>
            <w:top w:val="none" w:sz="0" w:space="0" w:color="auto"/>
            <w:left w:val="none" w:sz="0" w:space="0" w:color="auto"/>
            <w:bottom w:val="none" w:sz="0" w:space="0" w:color="auto"/>
            <w:right w:val="none" w:sz="0" w:space="0" w:color="auto"/>
          </w:divBdr>
        </w:div>
        <w:div w:id="1329627037">
          <w:marLeft w:val="274"/>
          <w:marRight w:val="0"/>
          <w:marTop w:val="0"/>
          <w:marBottom w:val="0"/>
          <w:divBdr>
            <w:top w:val="none" w:sz="0" w:space="0" w:color="auto"/>
            <w:left w:val="none" w:sz="0" w:space="0" w:color="auto"/>
            <w:bottom w:val="none" w:sz="0" w:space="0" w:color="auto"/>
            <w:right w:val="none" w:sz="0" w:space="0" w:color="auto"/>
          </w:divBdr>
        </w:div>
        <w:div w:id="1767575105">
          <w:marLeft w:val="274"/>
          <w:marRight w:val="0"/>
          <w:marTop w:val="0"/>
          <w:marBottom w:val="0"/>
          <w:divBdr>
            <w:top w:val="none" w:sz="0" w:space="0" w:color="auto"/>
            <w:left w:val="none" w:sz="0" w:space="0" w:color="auto"/>
            <w:bottom w:val="none" w:sz="0" w:space="0" w:color="auto"/>
            <w:right w:val="none" w:sz="0" w:space="0" w:color="auto"/>
          </w:divBdr>
        </w:div>
        <w:div w:id="1374309271">
          <w:marLeft w:val="274"/>
          <w:marRight w:val="0"/>
          <w:marTop w:val="0"/>
          <w:marBottom w:val="0"/>
          <w:divBdr>
            <w:top w:val="none" w:sz="0" w:space="0" w:color="auto"/>
            <w:left w:val="none" w:sz="0" w:space="0" w:color="auto"/>
            <w:bottom w:val="none" w:sz="0" w:space="0" w:color="auto"/>
            <w:right w:val="none" w:sz="0" w:space="0" w:color="auto"/>
          </w:divBdr>
        </w:div>
      </w:divsChild>
    </w:div>
    <w:div w:id="507250898">
      <w:bodyDiv w:val="1"/>
      <w:marLeft w:val="0"/>
      <w:marRight w:val="0"/>
      <w:marTop w:val="0"/>
      <w:marBottom w:val="0"/>
      <w:divBdr>
        <w:top w:val="none" w:sz="0" w:space="0" w:color="auto"/>
        <w:left w:val="none" w:sz="0" w:space="0" w:color="auto"/>
        <w:bottom w:val="none" w:sz="0" w:space="0" w:color="auto"/>
        <w:right w:val="none" w:sz="0" w:space="0" w:color="auto"/>
      </w:divBdr>
    </w:div>
    <w:div w:id="581959777">
      <w:bodyDiv w:val="1"/>
      <w:marLeft w:val="0"/>
      <w:marRight w:val="0"/>
      <w:marTop w:val="0"/>
      <w:marBottom w:val="0"/>
      <w:divBdr>
        <w:top w:val="none" w:sz="0" w:space="0" w:color="auto"/>
        <w:left w:val="none" w:sz="0" w:space="0" w:color="auto"/>
        <w:bottom w:val="none" w:sz="0" w:space="0" w:color="auto"/>
        <w:right w:val="none" w:sz="0" w:space="0" w:color="auto"/>
      </w:divBdr>
    </w:div>
    <w:div w:id="597519237">
      <w:bodyDiv w:val="1"/>
      <w:marLeft w:val="0"/>
      <w:marRight w:val="0"/>
      <w:marTop w:val="0"/>
      <w:marBottom w:val="0"/>
      <w:divBdr>
        <w:top w:val="none" w:sz="0" w:space="0" w:color="auto"/>
        <w:left w:val="none" w:sz="0" w:space="0" w:color="auto"/>
        <w:bottom w:val="none" w:sz="0" w:space="0" w:color="auto"/>
        <w:right w:val="none" w:sz="0" w:space="0" w:color="auto"/>
      </w:divBdr>
    </w:div>
    <w:div w:id="616986864">
      <w:bodyDiv w:val="1"/>
      <w:marLeft w:val="0"/>
      <w:marRight w:val="0"/>
      <w:marTop w:val="0"/>
      <w:marBottom w:val="0"/>
      <w:divBdr>
        <w:top w:val="none" w:sz="0" w:space="0" w:color="auto"/>
        <w:left w:val="none" w:sz="0" w:space="0" w:color="auto"/>
        <w:bottom w:val="none" w:sz="0" w:space="0" w:color="auto"/>
        <w:right w:val="none" w:sz="0" w:space="0" w:color="auto"/>
      </w:divBdr>
      <w:divsChild>
        <w:div w:id="1923486045">
          <w:marLeft w:val="547"/>
          <w:marRight w:val="0"/>
          <w:marTop w:val="86"/>
          <w:marBottom w:val="0"/>
          <w:divBdr>
            <w:top w:val="none" w:sz="0" w:space="0" w:color="auto"/>
            <w:left w:val="none" w:sz="0" w:space="0" w:color="auto"/>
            <w:bottom w:val="none" w:sz="0" w:space="0" w:color="auto"/>
            <w:right w:val="none" w:sz="0" w:space="0" w:color="auto"/>
          </w:divBdr>
        </w:div>
        <w:div w:id="702369090">
          <w:marLeft w:val="547"/>
          <w:marRight w:val="0"/>
          <w:marTop w:val="86"/>
          <w:marBottom w:val="0"/>
          <w:divBdr>
            <w:top w:val="none" w:sz="0" w:space="0" w:color="auto"/>
            <w:left w:val="none" w:sz="0" w:space="0" w:color="auto"/>
            <w:bottom w:val="none" w:sz="0" w:space="0" w:color="auto"/>
            <w:right w:val="none" w:sz="0" w:space="0" w:color="auto"/>
          </w:divBdr>
        </w:div>
        <w:div w:id="1006054323">
          <w:marLeft w:val="547"/>
          <w:marRight w:val="0"/>
          <w:marTop w:val="86"/>
          <w:marBottom w:val="0"/>
          <w:divBdr>
            <w:top w:val="none" w:sz="0" w:space="0" w:color="auto"/>
            <w:left w:val="none" w:sz="0" w:space="0" w:color="auto"/>
            <w:bottom w:val="none" w:sz="0" w:space="0" w:color="auto"/>
            <w:right w:val="none" w:sz="0" w:space="0" w:color="auto"/>
          </w:divBdr>
        </w:div>
        <w:div w:id="880094796">
          <w:marLeft w:val="547"/>
          <w:marRight w:val="0"/>
          <w:marTop w:val="86"/>
          <w:marBottom w:val="0"/>
          <w:divBdr>
            <w:top w:val="none" w:sz="0" w:space="0" w:color="auto"/>
            <w:left w:val="none" w:sz="0" w:space="0" w:color="auto"/>
            <w:bottom w:val="none" w:sz="0" w:space="0" w:color="auto"/>
            <w:right w:val="none" w:sz="0" w:space="0" w:color="auto"/>
          </w:divBdr>
        </w:div>
      </w:divsChild>
    </w:div>
    <w:div w:id="622730831">
      <w:bodyDiv w:val="1"/>
      <w:marLeft w:val="0"/>
      <w:marRight w:val="0"/>
      <w:marTop w:val="0"/>
      <w:marBottom w:val="0"/>
      <w:divBdr>
        <w:top w:val="none" w:sz="0" w:space="0" w:color="auto"/>
        <w:left w:val="none" w:sz="0" w:space="0" w:color="auto"/>
        <w:bottom w:val="none" w:sz="0" w:space="0" w:color="auto"/>
        <w:right w:val="none" w:sz="0" w:space="0" w:color="auto"/>
      </w:divBdr>
      <w:divsChild>
        <w:div w:id="1121611925">
          <w:marLeft w:val="720"/>
          <w:marRight w:val="0"/>
          <w:marTop w:val="0"/>
          <w:marBottom w:val="0"/>
          <w:divBdr>
            <w:top w:val="none" w:sz="0" w:space="0" w:color="auto"/>
            <w:left w:val="none" w:sz="0" w:space="0" w:color="auto"/>
            <w:bottom w:val="none" w:sz="0" w:space="0" w:color="auto"/>
            <w:right w:val="none" w:sz="0" w:space="0" w:color="auto"/>
          </w:divBdr>
        </w:div>
      </w:divsChild>
    </w:div>
    <w:div w:id="646475250">
      <w:bodyDiv w:val="1"/>
      <w:marLeft w:val="0"/>
      <w:marRight w:val="0"/>
      <w:marTop w:val="0"/>
      <w:marBottom w:val="0"/>
      <w:divBdr>
        <w:top w:val="none" w:sz="0" w:space="0" w:color="auto"/>
        <w:left w:val="none" w:sz="0" w:space="0" w:color="auto"/>
        <w:bottom w:val="none" w:sz="0" w:space="0" w:color="auto"/>
        <w:right w:val="none" w:sz="0" w:space="0" w:color="auto"/>
      </w:divBdr>
    </w:div>
    <w:div w:id="655761485">
      <w:bodyDiv w:val="1"/>
      <w:marLeft w:val="0"/>
      <w:marRight w:val="0"/>
      <w:marTop w:val="0"/>
      <w:marBottom w:val="0"/>
      <w:divBdr>
        <w:top w:val="none" w:sz="0" w:space="0" w:color="auto"/>
        <w:left w:val="none" w:sz="0" w:space="0" w:color="auto"/>
        <w:bottom w:val="none" w:sz="0" w:space="0" w:color="auto"/>
        <w:right w:val="none" w:sz="0" w:space="0" w:color="auto"/>
      </w:divBdr>
    </w:div>
    <w:div w:id="657030307">
      <w:bodyDiv w:val="1"/>
      <w:marLeft w:val="0"/>
      <w:marRight w:val="0"/>
      <w:marTop w:val="0"/>
      <w:marBottom w:val="0"/>
      <w:divBdr>
        <w:top w:val="none" w:sz="0" w:space="0" w:color="auto"/>
        <w:left w:val="none" w:sz="0" w:space="0" w:color="auto"/>
        <w:bottom w:val="none" w:sz="0" w:space="0" w:color="auto"/>
        <w:right w:val="none" w:sz="0" w:space="0" w:color="auto"/>
      </w:divBdr>
      <w:divsChild>
        <w:div w:id="222298866">
          <w:marLeft w:val="1267"/>
          <w:marRight w:val="0"/>
          <w:marTop w:val="0"/>
          <w:marBottom w:val="0"/>
          <w:divBdr>
            <w:top w:val="none" w:sz="0" w:space="0" w:color="auto"/>
            <w:left w:val="none" w:sz="0" w:space="0" w:color="auto"/>
            <w:bottom w:val="none" w:sz="0" w:space="0" w:color="auto"/>
            <w:right w:val="none" w:sz="0" w:space="0" w:color="auto"/>
          </w:divBdr>
        </w:div>
        <w:div w:id="1385712514">
          <w:marLeft w:val="1267"/>
          <w:marRight w:val="0"/>
          <w:marTop w:val="0"/>
          <w:marBottom w:val="0"/>
          <w:divBdr>
            <w:top w:val="none" w:sz="0" w:space="0" w:color="auto"/>
            <w:left w:val="none" w:sz="0" w:space="0" w:color="auto"/>
            <w:bottom w:val="none" w:sz="0" w:space="0" w:color="auto"/>
            <w:right w:val="none" w:sz="0" w:space="0" w:color="auto"/>
          </w:divBdr>
        </w:div>
        <w:div w:id="1202672650">
          <w:marLeft w:val="1267"/>
          <w:marRight w:val="0"/>
          <w:marTop w:val="0"/>
          <w:marBottom w:val="0"/>
          <w:divBdr>
            <w:top w:val="none" w:sz="0" w:space="0" w:color="auto"/>
            <w:left w:val="none" w:sz="0" w:space="0" w:color="auto"/>
            <w:bottom w:val="none" w:sz="0" w:space="0" w:color="auto"/>
            <w:right w:val="none" w:sz="0" w:space="0" w:color="auto"/>
          </w:divBdr>
        </w:div>
        <w:div w:id="1228807288">
          <w:marLeft w:val="1267"/>
          <w:marRight w:val="0"/>
          <w:marTop w:val="0"/>
          <w:marBottom w:val="0"/>
          <w:divBdr>
            <w:top w:val="none" w:sz="0" w:space="0" w:color="auto"/>
            <w:left w:val="none" w:sz="0" w:space="0" w:color="auto"/>
            <w:bottom w:val="none" w:sz="0" w:space="0" w:color="auto"/>
            <w:right w:val="none" w:sz="0" w:space="0" w:color="auto"/>
          </w:divBdr>
        </w:div>
      </w:divsChild>
    </w:div>
    <w:div w:id="666782512">
      <w:bodyDiv w:val="1"/>
      <w:marLeft w:val="0"/>
      <w:marRight w:val="0"/>
      <w:marTop w:val="0"/>
      <w:marBottom w:val="0"/>
      <w:divBdr>
        <w:top w:val="none" w:sz="0" w:space="0" w:color="auto"/>
        <w:left w:val="none" w:sz="0" w:space="0" w:color="auto"/>
        <w:bottom w:val="none" w:sz="0" w:space="0" w:color="auto"/>
        <w:right w:val="none" w:sz="0" w:space="0" w:color="auto"/>
      </w:divBdr>
      <w:divsChild>
        <w:div w:id="146168285">
          <w:marLeft w:val="1166"/>
          <w:marRight w:val="0"/>
          <w:marTop w:val="0"/>
          <w:marBottom w:val="0"/>
          <w:divBdr>
            <w:top w:val="none" w:sz="0" w:space="0" w:color="auto"/>
            <w:left w:val="none" w:sz="0" w:space="0" w:color="auto"/>
            <w:bottom w:val="none" w:sz="0" w:space="0" w:color="auto"/>
            <w:right w:val="none" w:sz="0" w:space="0" w:color="auto"/>
          </w:divBdr>
        </w:div>
      </w:divsChild>
    </w:div>
    <w:div w:id="692193634">
      <w:bodyDiv w:val="1"/>
      <w:marLeft w:val="0"/>
      <w:marRight w:val="0"/>
      <w:marTop w:val="0"/>
      <w:marBottom w:val="0"/>
      <w:divBdr>
        <w:top w:val="none" w:sz="0" w:space="0" w:color="auto"/>
        <w:left w:val="none" w:sz="0" w:space="0" w:color="auto"/>
        <w:bottom w:val="none" w:sz="0" w:space="0" w:color="auto"/>
        <w:right w:val="none" w:sz="0" w:space="0" w:color="auto"/>
      </w:divBdr>
      <w:divsChild>
        <w:div w:id="238446846">
          <w:marLeft w:val="446"/>
          <w:marRight w:val="0"/>
          <w:marTop w:val="0"/>
          <w:marBottom w:val="0"/>
          <w:divBdr>
            <w:top w:val="none" w:sz="0" w:space="0" w:color="auto"/>
            <w:left w:val="none" w:sz="0" w:space="0" w:color="auto"/>
            <w:bottom w:val="none" w:sz="0" w:space="0" w:color="auto"/>
            <w:right w:val="none" w:sz="0" w:space="0" w:color="auto"/>
          </w:divBdr>
        </w:div>
        <w:div w:id="414278670">
          <w:marLeft w:val="446"/>
          <w:marRight w:val="0"/>
          <w:marTop w:val="0"/>
          <w:marBottom w:val="0"/>
          <w:divBdr>
            <w:top w:val="none" w:sz="0" w:space="0" w:color="auto"/>
            <w:left w:val="none" w:sz="0" w:space="0" w:color="auto"/>
            <w:bottom w:val="none" w:sz="0" w:space="0" w:color="auto"/>
            <w:right w:val="none" w:sz="0" w:space="0" w:color="auto"/>
          </w:divBdr>
        </w:div>
        <w:div w:id="613908166">
          <w:marLeft w:val="1166"/>
          <w:marRight w:val="0"/>
          <w:marTop w:val="0"/>
          <w:marBottom w:val="0"/>
          <w:divBdr>
            <w:top w:val="none" w:sz="0" w:space="0" w:color="auto"/>
            <w:left w:val="none" w:sz="0" w:space="0" w:color="auto"/>
            <w:bottom w:val="none" w:sz="0" w:space="0" w:color="auto"/>
            <w:right w:val="none" w:sz="0" w:space="0" w:color="auto"/>
          </w:divBdr>
        </w:div>
        <w:div w:id="687145803">
          <w:marLeft w:val="1166"/>
          <w:marRight w:val="0"/>
          <w:marTop w:val="0"/>
          <w:marBottom w:val="0"/>
          <w:divBdr>
            <w:top w:val="none" w:sz="0" w:space="0" w:color="auto"/>
            <w:left w:val="none" w:sz="0" w:space="0" w:color="auto"/>
            <w:bottom w:val="none" w:sz="0" w:space="0" w:color="auto"/>
            <w:right w:val="none" w:sz="0" w:space="0" w:color="auto"/>
          </w:divBdr>
        </w:div>
        <w:div w:id="1009679261">
          <w:marLeft w:val="1166"/>
          <w:marRight w:val="0"/>
          <w:marTop w:val="0"/>
          <w:marBottom w:val="0"/>
          <w:divBdr>
            <w:top w:val="none" w:sz="0" w:space="0" w:color="auto"/>
            <w:left w:val="none" w:sz="0" w:space="0" w:color="auto"/>
            <w:bottom w:val="none" w:sz="0" w:space="0" w:color="auto"/>
            <w:right w:val="none" w:sz="0" w:space="0" w:color="auto"/>
          </w:divBdr>
        </w:div>
        <w:div w:id="1448816013">
          <w:marLeft w:val="446"/>
          <w:marRight w:val="0"/>
          <w:marTop w:val="0"/>
          <w:marBottom w:val="0"/>
          <w:divBdr>
            <w:top w:val="none" w:sz="0" w:space="0" w:color="auto"/>
            <w:left w:val="none" w:sz="0" w:space="0" w:color="auto"/>
            <w:bottom w:val="none" w:sz="0" w:space="0" w:color="auto"/>
            <w:right w:val="none" w:sz="0" w:space="0" w:color="auto"/>
          </w:divBdr>
        </w:div>
        <w:div w:id="1623078371">
          <w:marLeft w:val="446"/>
          <w:marRight w:val="0"/>
          <w:marTop w:val="0"/>
          <w:marBottom w:val="0"/>
          <w:divBdr>
            <w:top w:val="none" w:sz="0" w:space="0" w:color="auto"/>
            <w:left w:val="none" w:sz="0" w:space="0" w:color="auto"/>
            <w:bottom w:val="none" w:sz="0" w:space="0" w:color="auto"/>
            <w:right w:val="none" w:sz="0" w:space="0" w:color="auto"/>
          </w:divBdr>
        </w:div>
        <w:div w:id="1717126018">
          <w:marLeft w:val="446"/>
          <w:marRight w:val="0"/>
          <w:marTop w:val="0"/>
          <w:marBottom w:val="0"/>
          <w:divBdr>
            <w:top w:val="none" w:sz="0" w:space="0" w:color="auto"/>
            <w:left w:val="none" w:sz="0" w:space="0" w:color="auto"/>
            <w:bottom w:val="none" w:sz="0" w:space="0" w:color="auto"/>
            <w:right w:val="none" w:sz="0" w:space="0" w:color="auto"/>
          </w:divBdr>
        </w:div>
        <w:div w:id="1797329326">
          <w:marLeft w:val="446"/>
          <w:marRight w:val="0"/>
          <w:marTop w:val="0"/>
          <w:marBottom w:val="0"/>
          <w:divBdr>
            <w:top w:val="none" w:sz="0" w:space="0" w:color="auto"/>
            <w:left w:val="none" w:sz="0" w:space="0" w:color="auto"/>
            <w:bottom w:val="none" w:sz="0" w:space="0" w:color="auto"/>
            <w:right w:val="none" w:sz="0" w:space="0" w:color="auto"/>
          </w:divBdr>
        </w:div>
      </w:divsChild>
    </w:div>
    <w:div w:id="702751067">
      <w:bodyDiv w:val="1"/>
      <w:marLeft w:val="0"/>
      <w:marRight w:val="0"/>
      <w:marTop w:val="0"/>
      <w:marBottom w:val="0"/>
      <w:divBdr>
        <w:top w:val="none" w:sz="0" w:space="0" w:color="auto"/>
        <w:left w:val="none" w:sz="0" w:space="0" w:color="auto"/>
        <w:bottom w:val="none" w:sz="0" w:space="0" w:color="auto"/>
        <w:right w:val="none" w:sz="0" w:space="0" w:color="auto"/>
      </w:divBdr>
    </w:div>
    <w:div w:id="717127632">
      <w:bodyDiv w:val="1"/>
      <w:marLeft w:val="0"/>
      <w:marRight w:val="0"/>
      <w:marTop w:val="0"/>
      <w:marBottom w:val="0"/>
      <w:divBdr>
        <w:top w:val="none" w:sz="0" w:space="0" w:color="auto"/>
        <w:left w:val="none" w:sz="0" w:space="0" w:color="auto"/>
        <w:bottom w:val="none" w:sz="0" w:space="0" w:color="auto"/>
        <w:right w:val="none" w:sz="0" w:space="0" w:color="auto"/>
      </w:divBdr>
    </w:div>
    <w:div w:id="754322921">
      <w:bodyDiv w:val="1"/>
      <w:marLeft w:val="0"/>
      <w:marRight w:val="0"/>
      <w:marTop w:val="0"/>
      <w:marBottom w:val="0"/>
      <w:divBdr>
        <w:top w:val="none" w:sz="0" w:space="0" w:color="auto"/>
        <w:left w:val="none" w:sz="0" w:space="0" w:color="auto"/>
        <w:bottom w:val="none" w:sz="0" w:space="0" w:color="auto"/>
        <w:right w:val="none" w:sz="0" w:space="0" w:color="auto"/>
      </w:divBdr>
      <w:divsChild>
        <w:div w:id="1354765893">
          <w:marLeft w:val="1166"/>
          <w:marRight w:val="0"/>
          <w:marTop w:val="0"/>
          <w:marBottom w:val="0"/>
          <w:divBdr>
            <w:top w:val="none" w:sz="0" w:space="0" w:color="auto"/>
            <w:left w:val="none" w:sz="0" w:space="0" w:color="auto"/>
            <w:bottom w:val="none" w:sz="0" w:space="0" w:color="auto"/>
            <w:right w:val="none" w:sz="0" w:space="0" w:color="auto"/>
          </w:divBdr>
        </w:div>
        <w:div w:id="1713339559">
          <w:marLeft w:val="1166"/>
          <w:marRight w:val="0"/>
          <w:marTop w:val="0"/>
          <w:marBottom w:val="0"/>
          <w:divBdr>
            <w:top w:val="none" w:sz="0" w:space="0" w:color="auto"/>
            <w:left w:val="none" w:sz="0" w:space="0" w:color="auto"/>
            <w:bottom w:val="none" w:sz="0" w:space="0" w:color="auto"/>
            <w:right w:val="none" w:sz="0" w:space="0" w:color="auto"/>
          </w:divBdr>
        </w:div>
      </w:divsChild>
    </w:div>
    <w:div w:id="808668827">
      <w:bodyDiv w:val="1"/>
      <w:marLeft w:val="0"/>
      <w:marRight w:val="0"/>
      <w:marTop w:val="0"/>
      <w:marBottom w:val="0"/>
      <w:divBdr>
        <w:top w:val="none" w:sz="0" w:space="0" w:color="auto"/>
        <w:left w:val="none" w:sz="0" w:space="0" w:color="auto"/>
        <w:bottom w:val="none" w:sz="0" w:space="0" w:color="auto"/>
        <w:right w:val="none" w:sz="0" w:space="0" w:color="auto"/>
      </w:divBdr>
      <w:divsChild>
        <w:div w:id="1402370778">
          <w:marLeft w:val="1166"/>
          <w:marRight w:val="0"/>
          <w:marTop w:val="0"/>
          <w:marBottom w:val="0"/>
          <w:divBdr>
            <w:top w:val="none" w:sz="0" w:space="0" w:color="auto"/>
            <w:left w:val="none" w:sz="0" w:space="0" w:color="auto"/>
            <w:bottom w:val="none" w:sz="0" w:space="0" w:color="auto"/>
            <w:right w:val="none" w:sz="0" w:space="0" w:color="auto"/>
          </w:divBdr>
        </w:div>
      </w:divsChild>
    </w:div>
    <w:div w:id="811825161">
      <w:bodyDiv w:val="1"/>
      <w:marLeft w:val="0"/>
      <w:marRight w:val="0"/>
      <w:marTop w:val="0"/>
      <w:marBottom w:val="0"/>
      <w:divBdr>
        <w:top w:val="none" w:sz="0" w:space="0" w:color="auto"/>
        <w:left w:val="none" w:sz="0" w:space="0" w:color="auto"/>
        <w:bottom w:val="none" w:sz="0" w:space="0" w:color="auto"/>
        <w:right w:val="none" w:sz="0" w:space="0" w:color="auto"/>
      </w:divBdr>
      <w:divsChild>
        <w:div w:id="2046563517">
          <w:marLeft w:val="547"/>
          <w:marRight w:val="0"/>
          <w:marTop w:val="86"/>
          <w:marBottom w:val="0"/>
          <w:divBdr>
            <w:top w:val="none" w:sz="0" w:space="0" w:color="auto"/>
            <w:left w:val="none" w:sz="0" w:space="0" w:color="auto"/>
            <w:bottom w:val="none" w:sz="0" w:space="0" w:color="auto"/>
            <w:right w:val="none" w:sz="0" w:space="0" w:color="auto"/>
          </w:divBdr>
        </w:div>
      </w:divsChild>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839586057">
      <w:bodyDiv w:val="1"/>
      <w:marLeft w:val="0"/>
      <w:marRight w:val="0"/>
      <w:marTop w:val="0"/>
      <w:marBottom w:val="0"/>
      <w:divBdr>
        <w:top w:val="none" w:sz="0" w:space="0" w:color="auto"/>
        <w:left w:val="none" w:sz="0" w:space="0" w:color="auto"/>
        <w:bottom w:val="none" w:sz="0" w:space="0" w:color="auto"/>
        <w:right w:val="none" w:sz="0" w:space="0" w:color="auto"/>
      </w:divBdr>
    </w:div>
    <w:div w:id="852576802">
      <w:bodyDiv w:val="1"/>
      <w:marLeft w:val="0"/>
      <w:marRight w:val="0"/>
      <w:marTop w:val="0"/>
      <w:marBottom w:val="0"/>
      <w:divBdr>
        <w:top w:val="none" w:sz="0" w:space="0" w:color="auto"/>
        <w:left w:val="none" w:sz="0" w:space="0" w:color="auto"/>
        <w:bottom w:val="none" w:sz="0" w:space="0" w:color="auto"/>
        <w:right w:val="none" w:sz="0" w:space="0" w:color="auto"/>
      </w:divBdr>
    </w:div>
    <w:div w:id="880748488">
      <w:bodyDiv w:val="1"/>
      <w:marLeft w:val="0"/>
      <w:marRight w:val="0"/>
      <w:marTop w:val="0"/>
      <w:marBottom w:val="0"/>
      <w:divBdr>
        <w:top w:val="none" w:sz="0" w:space="0" w:color="auto"/>
        <w:left w:val="none" w:sz="0" w:space="0" w:color="auto"/>
        <w:bottom w:val="none" w:sz="0" w:space="0" w:color="auto"/>
        <w:right w:val="none" w:sz="0" w:space="0" w:color="auto"/>
      </w:divBdr>
      <w:divsChild>
        <w:div w:id="929780288">
          <w:marLeft w:val="274"/>
          <w:marRight w:val="0"/>
          <w:marTop w:val="0"/>
          <w:marBottom w:val="0"/>
          <w:divBdr>
            <w:top w:val="none" w:sz="0" w:space="0" w:color="auto"/>
            <w:left w:val="none" w:sz="0" w:space="0" w:color="auto"/>
            <w:bottom w:val="none" w:sz="0" w:space="0" w:color="auto"/>
            <w:right w:val="none" w:sz="0" w:space="0" w:color="auto"/>
          </w:divBdr>
        </w:div>
        <w:div w:id="431432810">
          <w:marLeft w:val="274"/>
          <w:marRight w:val="0"/>
          <w:marTop w:val="0"/>
          <w:marBottom w:val="0"/>
          <w:divBdr>
            <w:top w:val="none" w:sz="0" w:space="0" w:color="auto"/>
            <w:left w:val="none" w:sz="0" w:space="0" w:color="auto"/>
            <w:bottom w:val="none" w:sz="0" w:space="0" w:color="auto"/>
            <w:right w:val="none" w:sz="0" w:space="0" w:color="auto"/>
          </w:divBdr>
        </w:div>
        <w:div w:id="1135417547">
          <w:marLeft w:val="274"/>
          <w:marRight w:val="0"/>
          <w:marTop w:val="0"/>
          <w:marBottom w:val="0"/>
          <w:divBdr>
            <w:top w:val="none" w:sz="0" w:space="0" w:color="auto"/>
            <w:left w:val="none" w:sz="0" w:space="0" w:color="auto"/>
            <w:bottom w:val="none" w:sz="0" w:space="0" w:color="auto"/>
            <w:right w:val="none" w:sz="0" w:space="0" w:color="auto"/>
          </w:divBdr>
        </w:div>
      </w:divsChild>
    </w:div>
    <w:div w:id="906181732">
      <w:bodyDiv w:val="1"/>
      <w:marLeft w:val="0"/>
      <w:marRight w:val="0"/>
      <w:marTop w:val="0"/>
      <w:marBottom w:val="0"/>
      <w:divBdr>
        <w:top w:val="none" w:sz="0" w:space="0" w:color="auto"/>
        <w:left w:val="none" w:sz="0" w:space="0" w:color="auto"/>
        <w:bottom w:val="none" w:sz="0" w:space="0" w:color="auto"/>
        <w:right w:val="none" w:sz="0" w:space="0" w:color="auto"/>
      </w:divBdr>
      <w:divsChild>
        <w:div w:id="456145626">
          <w:marLeft w:val="547"/>
          <w:marRight w:val="0"/>
          <w:marTop w:val="77"/>
          <w:marBottom w:val="0"/>
          <w:divBdr>
            <w:top w:val="none" w:sz="0" w:space="0" w:color="auto"/>
            <w:left w:val="none" w:sz="0" w:space="0" w:color="auto"/>
            <w:bottom w:val="none" w:sz="0" w:space="0" w:color="auto"/>
            <w:right w:val="none" w:sz="0" w:space="0" w:color="auto"/>
          </w:divBdr>
        </w:div>
        <w:div w:id="1938634023">
          <w:marLeft w:val="547"/>
          <w:marRight w:val="0"/>
          <w:marTop w:val="77"/>
          <w:marBottom w:val="0"/>
          <w:divBdr>
            <w:top w:val="none" w:sz="0" w:space="0" w:color="auto"/>
            <w:left w:val="none" w:sz="0" w:space="0" w:color="auto"/>
            <w:bottom w:val="none" w:sz="0" w:space="0" w:color="auto"/>
            <w:right w:val="none" w:sz="0" w:space="0" w:color="auto"/>
          </w:divBdr>
        </w:div>
      </w:divsChild>
    </w:div>
    <w:div w:id="941500518">
      <w:bodyDiv w:val="1"/>
      <w:marLeft w:val="0"/>
      <w:marRight w:val="0"/>
      <w:marTop w:val="0"/>
      <w:marBottom w:val="0"/>
      <w:divBdr>
        <w:top w:val="none" w:sz="0" w:space="0" w:color="auto"/>
        <w:left w:val="none" w:sz="0" w:space="0" w:color="auto"/>
        <w:bottom w:val="none" w:sz="0" w:space="0" w:color="auto"/>
        <w:right w:val="none" w:sz="0" w:space="0" w:color="auto"/>
      </w:divBdr>
    </w:div>
    <w:div w:id="977338684">
      <w:bodyDiv w:val="1"/>
      <w:marLeft w:val="0"/>
      <w:marRight w:val="0"/>
      <w:marTop w:val="0"/>
      <w:marBottom w:val="0"/>
      <w:divBdr>
        <w:top w:val="none" w:sz="0" w:space="0" w:color="auto"/>
        <w:left w:val="none" w:sz="0" w:space="0" w:color="auto"/>
        <w:bottom w:val="none" w:sz="0" w:space="0" w:color="auto"/>
        <w:right w:val="none" w:sz="0" w:space="0" w:color="auto"/>
      </w:divBdr>
    </w:div>
    <w:div w:id="999314420">
      <w:bodyDiv w:val="1"/>
      <w:marLeft w:val="0"/>
      <w:marRight w:val="0"/>
      <w:marTop w:val="0"/>
      <w:marBottom w:val="0"/>
      <w:divBdr>
        <w:top w:val="none" w:sz="0" w:space="0" w:color="auto"/>
        <w:left w:val="none" w:sz="0" w:space="0" w:color="auto"/>
        <w:bottom w:val="none" w:sz="0" w:space="0" w:color="auto"/>
        <w:right w:val="none" w:sz="0" w:space="0" w:color="auto"/>
      </w:divBdr>
      <w:divsChild>
        <w:div w:id="530726654">
          <w:marLeft w:val="547"/>
          <w:marRight w:val="0"/>
          <w:marTop w:val="77"/>
          <w:marBottom w:val="0"/>
          <w:divBdr>
            <w:top w:val="none" w:sz="0" w:space="0" w:color="auto"/>
            <w:left w:val="none" w:sz="0" w:space="0" w:color="auto"/>
            <w:bottom w:val="none" w:sz="0" w:space="0" w:color="auto"/>
            <w:right w:val="none" w:sz="0" w:space="0" w:color="auto"/>
          </w:divBdr>
        </w:div>
        <w:div w:id="77145069">
          <w:marLeft w:val="547"/>
          <w:marRight w:val="0"/>
          <w:marTop w:val="77"/>
          <w:marBottom w:val="0"/>
          <w:divBdr>
            <w:top w:val="none" w:sz="0" w:space="0" w:color="auto"/>
            <w:left w:val="none" w:sz="0" w:space="0" w:color="auto"/>
            <w:bottom w:val="none" w:sz="0" w:space="0" w:color="auto"/>
            <w:right w:val="none" w:sz="0" w:space="0" w:color="auto"/>
          </w:divBdr>
        </w:div>
      </w:divsChild>
    </w:div>
    <w:div w:id="1006130098">
      <w:bodyDiv w:val="1"/>
      <w:marLeft w:val="0"/>
      <w:marRight w:val="0"/>
      <w:marTop w:val="0"/>
      <w:marBottom w:val="0"/>
      <w:divBdr>
        <w:top w:val="none" w:sz="0" w:space="0" w:color="auto"/>
        <w:left w:val="none" w:sz="0" w:space="0" w:color="auto"/>
        <w:bottom w:val="none" w:sz="0" w:space="0" w:color="auto"/>
        <w:right w:val="none" w:sz="0" w:space="0" w:color="auto"/>
      </w:divBdr>
    </w:div>
    <w:div w:id="1006983716">
      <w:bodyDiv w:val="1"/>
      <w:marLeft w:val="0"/>
      <w:marRight w:val="0"/>
      <w:marTop w:val="0"/>
      <w:marBottom w:val="0"/>
      <w:divBdr>
        <w:top w:val="none" w:sz="0" w:space="0" w:color="auto"/>
        <w:left w:val="none" w:sz="0" w:space="0" w:color="auto"/>
        <w:bottom w:val="none" w:sz="0" w:space="0" w:color="auto"/>
        <w:right w:val="none" w:sz="0" w:space="0" w:color="auto"/>
      </w:divBdr>
      <w:divsChild>
        <w:div w:id="1691683622">
          <w:marLeft w:val="720"/>
          <w:marRight w:val="0"/>
          <w:marTop w:val="200"/>
          <w:marBottom w:val="0"/>
          <w:divBdr>
            <w:top w:val="none" w:sz="0" w:space="0" w:color="auto"/>
            <w:left w:val="none" w:sz="0" w:space="0" w:color="auto"/>
            <w:bottom w:val="none" w:sz="0" w:space="0" w:color="auto"/>
            <w:right w:val="none" w:sz="0" w:space="0" w:color="auto"/>
          </w:divBdr>
        </w:div>
      </w:divsChild>
    </w:div>
    <w:div w:id="1025015385">
      <w:bodyDiv w:val="1"/>
      <w:marLeft w:val="0"/>
      <w:marRight w:val="0"/>
      <w:marTop w:val="0"/>
      <w:marBottom w:val="0"/>
      <w:divBdr>
        <w:top w:val="none" w:sz="0" w:space="0" w:color="auto"/>
        <w:left w:val="none" w:sz="0" w:space="0" w:color="auto"/>
        <w:bottom w:val="none" w:sz="0" w:space="0" w:color="auto"/>
        <w:right w:val="none" w:sz="0" w:space="0" w:color="auto"/>
      </w:divBdr>
    </w:div>
    <w:div w:id="1062295613">
      <w:bodyDiv w:val="1"/>
      <w:marLeft w:val="0"/>
      <w:marRight w:val="0"/>
      <w:marTop w:val="0"/>
      <w:marBottom w:val="0"/>
      <w:divBdr>
        <w:top w:val="none" w:sz="0" w:space="0" w:color="auto"/>
        <w:left w:val="none" w:sz="0" w:space="0" w:color="auto"/>
        <w:bottom w:val="none" w:sz="0" w:space="0" w:color="auto"/>
        <w:right w:val="none" w:sz="0" w:space="0" w:color="auto"/>
      </w:divBdr>
      <w:divsChild>
        <w:div w:id="1213927502">
          <w:marLeft w:val="547"/>
          <w:marRight w:val="0"/>
          <w:marTop w:val="0"/>
          <w:marBottom w:val="0"/>
          <w:divBdr>
            <w:top w:val="none" w:sz="0" w:space="0" w:color="auto"/>
            <w:left w:val="none" w:sz="0" w:space="0" w:color="auto"/>
            <w:bottom w:val="none" w:sz="0" w:space="0" w:color="auto"/>
            <w:right w:val="none" w:sz="0" w:space="0" w:color="auto"/>
          </w:divBdr>
        </w:div>
        <w:div w:id="1770735106">
          <w:marLeft w:val="1354"/>
          <w:marRight w:val="0"/>
          <w:marTop w:val="0"/>
          <w:marBottom w:val="0"/>
          <w:divBdr>
            <w:top w:val="none" w:sz="0" w:space="0" w:color="auto"/>
            <w:left w:val="none" w:sz="0" w:space="0" w:color="auto"/>
            <w:bottom w:val="none" w:sz="0" w:space="0" w:color="auto"/>
            <w:right w:val="none" w:sz="0" w:space="0" w:color="auto"/>
          </w:divBdr>
        </w:div>
        <w:div w:id="2027095315">
          <w:marLeft w:val="1354"/>
          <w:marRight w:val="0"/>
          <w:marTop w:val="0"/>
          <w:marBottom w:val="0"/>
          <w:divBdr>
            <w:top w:val="none" w:sz="0" w:space="0" w:color="auto"/>
            <w:left w:val="none" w:sz="0" w:space="0" w:color="auto"/>
            <w:bottom w:val="none" w:sz="0" w:space="0" w:color="auto"/>
            <w:right w:val="none" w:sz="0" w:space="0" w:color="auto"/>
          </w:divBdr>
        </w:div>
      </w:divsChild>
    </w:div>
    <w:div w:id="1122072125">
      <w:bodyDiv w:val="1"/>
      <w:marLeft w:val="0"/>
      <w:marRight w:val="0"/>
      <w:marTop w:val="0"/>
      <w:marBottom w:val="0"/>
      <w:divBdr>
        <w:top w:val="none" w:sz="0" w:space="0" w:color="auto"/>
        <w:left w:val="none" w:sz="0" w:space="0" w:color="auto"/>
        <w:bottom w:val="none" w:sz="0" w:space="0" w:color="auto"/>
        <w:right w:val="none" w:sz="0" w:space="0" w:color="auto"/>
      </w:divBdr>
      <w:divsChild>
        <w:div w:id="1750344570">
          <w:marLeft w:val="547"/>
          <w:marRight w:val="0"/>
          <w:marTop w:val="0"/>
          <w:marBottom w:val="0"/>
          <w:divBdr>
            <w:top w:val="none" w:sz="0" w:space="0" w:color="auto"/>
            <w:left w:val="none" w:sz="0" w:space="0" w:color="auto"/>
            <w:bottom w:val="none" w:sz="0" w:space="0" w:color="auto"/>
            <w:right w:val="none" w:sz="0" w:space="0" w:color="auto"/>
          </w:divBdr>
        </w:div>
        <w:div w:id="526723635">
          <w:marLeft w:val="1354"/>
          <w:marRight w:val="0"/>
          <w:marTop w:val="0"/>
          <w:marBottom w:val="0"/>
          <w:divBdr>
            <w:top w:val="none" w:sz="0" w:space="0" w:color="auto"/>
            <w:left w:val="none" w:sz="0" w:space="0" w:color="auto"/>
            <w:bottom w:val="none" w:sz="0" w:space="0" w:color="auto"/>
            <w:right w:val="none" w:sz="0" w:space="0" w:color="auto"/>
          </w:divBdr>
        </w:div>
        <w:div w:id="2050761862">
          <w:marLeft w:val="1354"/>
          <w:marRight w:val="0"/>
          <w:marTop w:val="0"/>
          <w:marBottom w:val="0"/>
          <w:divBdr>
            <w:top w:val="none" w:sz="0" w:space="0" w:color="auto"/>
            <w:left w:val="none" w:sz="0" w:space="0" w:color="auto"/>
            <w:bottom w:val="none" w:sz="0" w:space="0" w:color="auto"/>
            <w:right w:val="none" w:sz="0" w:space="0" w:color="auto"/>
          </w:divBdr>
        </w:div>
      </w:divsChild>
    </w:div>
    <w:div w:id="1138841074">
      <w:bodyDiv w:val="1"/>
      <w:marLeft w:val="0"/>
      <w:marRight w:val="0"/>
      <w:marTop w:val="0"/>
      <w:marBottom w:val="0"/>
      <w:divBdr>
        <w:top w:val="none" w:sz="0" w:space="0" w:color="auto"/>
        <w:left w:val="none" w:sz="0" w:space="0" w:color="auto"/>
        <w:bottom w:val="none" w:sz="0" w:space="0" w:color="auto"/>
        <w:right w:val="none" w:sz="0" w:space="0" w:color="auto"/>
      </w:divBdr>
      <w:divsChild>
        <w:div w:id="701856435">
          <w:marLeft w:val="547"/>
          <w:marRight w:val="0"/>
          <w:marTop w:val="77"/>
          <w:marBottom w:val="0"/>
          <w:divBdr>
            <w:top w:val="none" w:sz="0" w:space="0" w:color="auto"/>
            <w:left w:val="none" w:sz="0" w:space="0" w:color="auto"/>
            <w:bottom w:val="none" w:sz="0" w:space="0" w:color="auto"/>
            <w:right w:val="none" w:sz="0" w:space="0" w:color="auto"/>
          </w:divBdr>
        </w:div>
      </w:divsChild>
    </w:div>
    <w:div w:id="1139612698">
      <w:bodyDiv w:val="1"/>
      <w:marLeft w:val="0"/>
      <w:marRight w:val="0"/>
      <w:marTop w:val="0"/>
      <w:marBottom w:val="0"/>
      <w:divBdr>
        <w:top w:val="none" w:sz="0" w:space="0" w:color="auto"/>
        <w:left w:val="none" w:sz="0" w:space="0" w:color="auto"/>
        <w:bottom w:val="none" w:sz="0" w:space="0" w:color="auto"/>
        <w:right w:val="none" w:sz="0" w:space="0" w:color="auto"/>
      </w:divBdr>
    </w:div>
    <w:div w:id="1166551833">
      <w:bodyDiv w:val="1"/>
      <w:marLeft w:val="0"/>
      <w:marRight w:val="0"/>
      <w:marTop w:val="0"/>
      <w:marBottom w:val="0"/>
      <w:divBdr>
        <w:top w:val="none" w:sz="0" w:space="0" w:color="auto"/>
        <w:left w:val="none" w:sz="0" w:space="0" w:color="auto"/>
        <w:bottom w:val="none" w:sz="0" w:space="0" w:color="auto"/>
        <w:right w:val="none" w:sz="0" w:space="0" w:color="auto"/>
      </w:divBdr>
      <w:divsChild>
        <w:div w:id="222255469">
          <w:marLeft w:val="547"/>
          <w:marRight w:val="0"/>
          <w:marTop w:val="77"/>
          <w:marBottom w:val="0"/>
          <w:divBdr>
            <w:top w:val="none" w:sz="0" w:space="0" w:color="auto"/>
            <w:left w:val="none" w:sz="0" w:space="0" w:color="auto"/>
            <w:bottom w:val="none" w:sz="0" w:space="0" w:color="auto"/>
            <w:right w:val="none" w:sz="0" w:space="0" w:color="auto"/>
          </w:divBdr>
        </w:div>
      </w:divsChild>
    </w:div>
    <w:div w:id="1190297456">
      <w:bodyDiv w:val="1"/>
      <w:marLeft w:val="0"/>
      <w:marRight w:val="0"/>
      <w:marTop w:val="0"/>
      <w:marBottom w:val="0"/>
      <w:divBdr>
        <w:top w:val="none" w:sz="0" w:space="0" w:color="auto"/>
        <w:left w:val="none" w:sz="0" w:space="0" w:color="auto"/>
        <w:bottom w:val="none" w:sz="0" w:space="0" w:color="auto"/>
        <w:right w:val="none" w:sz="0" w:space="0" w:color="auto"/>
      </w:divBdr>
      <w:divsChild>
        <w:div w:id="1861771620">
          <w:marLeft w:val="720"/>
          <w:marRight w:val="0"/>
          <w:marTop w:val="0"/>
          <w:marBottom w:val="0"/>
          <w:divBdr>
            <w:top w:val="none" w:sz="0" w:space="0" w:color="auto"/>
            <w:left w:val="none" w:sz="0" w:space="0" w:color="auto"/>
            <w:bottom w:val="none" w:sz="0" w:space="0" w:color="auto"/>
            <w:right w:val="none" w:sz="0" w:space="0" w:color="auto"/>
          </w:divBdr>
        </w:div>
        <w:div w:id="1695686946">
          <w:marLeft w:val="1440"/>
          <w:marRight w:val="0"/>
          <w:marTop w:val="0"/>
          <w:marBottom w:val="0"/>
          <w:divBdr>
            <w:top w:val="none" w:sz="0" w:space="0" w:color="auto"/>
            <w:left w:val="none" w:sz="0" w:space="0" w:color="auto"/>
            <w:bottom w:val="none" w:sz="0" w:space="0" w:color="auto"/>
            <w:right w:val="none" w:sz="0" w:space="0" w:color="auto"/>
          </w:divBdr>
        </w:div>
        <w:div w:id="997657523">
          <w:marLeft w:val="1440"/>
          <w:marRight w:val="0"/>
          <w:marTop w:val="0"/>
          <w:marBottom w:val="0"/>
          <w:divBdr>
            <w:top w:val="none" w:sz="0" w:space="0" w:color="auto"/>
            <w:left w:val="none" w:sz="0" w:space="0" w:color="auto"/>
            <w:bottom w:val="none" w:sz="0" w:space="0" w:color="auto"/>
            <w:right w:val="none" w:sz="0" w:space="0" w:color="auto"/>
          </w:divBdr>
        </w:div>
        <w:div w:id="1853572726">
          <w:marLeft w:val="1440"/>
          <w:marRight w:val="0"/>
          <w:marTop w:val="0"/>
          <w:marBottom w:val="0"/>
          <w:divBdr>
            <w:top w:val="none" w:sz="0" w:space="0" w:color="auto"/>
            <w:left w:val="none" w:sz="0" w:space="0" w:color="auto"/>
            <w:bottom w:val="none" w:sz="0" w:space="0" w:color="auto"/>
            <w:right w:val="none" w:sz="0" w:space="0" w:color="auto"/>
          </w:divBdr>
        </w:div>
      </w:divsChild>
    </w:div>
    <w:div w:id="1191525485">
      <w:bodyDiv w:val="1"/>
      <w:marLeft w:val="0"/>
      <w:marRight w:val="0"/>
      <w:marTop w:val="0"/>
      <w:marBottom w:val="0"/>
      <w:divBdr>
        <w:top w:val="none" w:sz="0" w:space="0" w:color="auto"/>
        <w:left w:val="none" w:sz="0" w:space="0" w:color="auto"/>
        <w:bottom w:val="none" w:sz="0" w:space="0" w:color="auto"/>
        <w:right w:val="none" w:sz="0" w:space="0" w:color="auto"/>
      </w:divBdr>
    </w:div>
    <w:div w:id="1197811840">
      <w:bodyDiv w:val="1"/>
      <w:marLeft w:val="0"/>
      <w:marRight w:val="0"/>
      <w:marTop w:val="0"/>
      <w:marBottom w:val="0"/>
      <w:divBdr>
        <w:top w:val="none" w:sz="0" w:space="0" w:color="auto"/>
        <w:left w:val="none" w:sz="0" w:space="0" w:color="auto"/>
        <w:bottom w:val="none" w:sz="0" w:space="0" w:color="auto"/>
        <w:right w:val="none" w:sz="0" w:space="0" w:color="auto"/>
      </w:divBdr>
      <w:divsChild>
        <w:div w:id="1346977232">
          <w:marLeft w:val="274"/>
          <w:marRight w:val="0"/>
          <w:marTop w:val="0"/>
          <w:marBottom w:val="0"/>
          <w:divBdr>
            <w:top w:val="none" w:sz="0" w:space="0" w:color="auto"/>
            <w:left w:val="none" w:sz="0" w:space="0" w:color="auto"/>
            <w:bottom w:val="none" w:sz="0" w:space="0" w:color="auto"/>
            <w:right w:val="none" w:sz="0" w:space="0" w:color="auto"/>
          </w:divBdr>
        </w:div>
        <w:div w:id="1999726721">
          <w:marLeft w:val="274"/>
          <w:marRight w:val="0"/>
          <w:marTop w:val="0"/>
          <w:marBottom w:val="0"/>
          <w:divBdr>
            <w:top w:val="none" w:sz="0" w:space="0" w:color="auto"/>
            <w:left w:val="none" w:sz="0" w:space="0" w:color="auto"/>
            <w:bottom w:val="none" w:sz="0" w:space="0" w:color="auto"/>
            <w:right w:val="none" w:sz="0" w:space="0" w:color="auto"/>
          </w:divBdr>
        </w:div>
        <w:div w:id="17699796">
          <w:marLeft w:val="274"/>
          <w:marRight w:val="0"/>
          <w:marTop w:val="0"/>
          <w:marBottom w:val="0"/>
          <w:divBdr>
            <w:top w:val="none" w:sz="0" w:space="0" w:color="auto"/>
            <w:left w:val="none" w:sz="0" w:space="0" w:color="auto"/>
            <w:bottom w:val="none" w:sz="0" w:space="0" w:color="auto"/>
            <w:right w:val="none" w:sz="0" w:space="0" w:color="auto"/>
          </w:divBdr>
        </w:div>
        <w:div w:id="515995780">
          <w:marLeft w:val="274"/>
          <w:marRight w:val="0"/>
          <w:marTop w:val="0"/>
          <w:marBottom w:val="0"/>
          <w:divBdr>
            <w:top w:val="none" w:sz="0" w:space="0" w:color="auto"/>
            <w:left w:val="none" w:sz="0" w:space="0" w:color="auto"/>
            <w:bottom w:val="none" w:sz="0" w:space="0" w:color="auto"/>
            <w:right w:val="none" w:sz="0" w:space="0" w:color="auto"/>
          </w:divBdr>
        </w:div>
      </w:divsChild>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207138495">
      <w:bodyDiv w:val="1"/>
      <w:marLeft w:val="0"/>
      <w:marRight w:val="0"/>
      <w:marTop w:val="0"/>
      <w:marBottom w:val="0"/>
      <w:divBdr>
        <w:top w:val="none" w:sz="0" w:space="0" w:color="auto"/>
        <w:left w:val="none" w:sz="0" w:space="0" w:color="auto"/>
        <w:bottom w:val="none" w:sz="0" w:space="0" w:color="auto"/>
        <w:right w:val="none" w:sz="0" w:space="0" w:color="auto"/>
      </w:divBdr>
    </w:div>
    <w:div w:id="1207597466">
      <w:bodyDiv w:val="1"/>
      <w:marLeft w:val="0"/>
      <w:marRight w:val="0"/>
      <w:marTop w:val="0"/>
      <w:marBottom w:val="0"/>
      <w:divBdr>
        <w:top w:val="none" w:sz="0" w:space="0" w:color="auto"/>
        <w:left w:val="none" w:sz="0" w:space="0" w:color="auto"/>
        <w:bottom w:val="none" w:sz="0" w:space="0" w:color="auto"/>
        <w:right w:val="none" w:sz="0" w:space="0" w:color="auto"/>
      </w:divBdr>
      <w:divsChild>
        <w:div w:id="135690104">
          <w:marLeft w:val="360"/>
          <w:marRight w:val="0"/>
          <w:marTop w:val="200"/>
          <w:marBottom w:val="0"/>
          <w:divBdr>
            <w:top w:val="none" w:sz="0" w:space="0" w:color="auto"/>
            <w:left w:val="none" w:sz="0" w:space="0" w:color="auto"/>
            <w:bottom w:val="none" w:sz="0" w:space="0" w:color="auto"/>
            <w:right w:val="none" w:sz="0" w:space="0" w:color="auto"/>
          </w:divBdr>
        </w:div>
        <w:div w:id="385683620">
          <w:marLeft w:val="1080"/>
          <w:marRight w:val="0"/>
          <w:marTop w:val="100"/>
          <w:marBottom w:val="0"/>
          <w:divBdr>
            <w:top w:val="none" w:sz="0" w:space="0" w:color="auto"/>
            <w:left w:val="none" w:sz="0" w:space="0" w:color="auto"/>
            <w:bottom w:val="none" w:sz="0" w:space="0" w:color="auto"/>
            <w:right w:val="none" w:sz="0" w:space="0" w:color="auto"/>
          </w:divBdr>
        </w:div>
        <w:div w:id="204484386">
          <w:marLeft w:val="360"/>
          <w:marRight w:val="0"/>
          <w:marTop w:val="200"/>
          <w:marBottom w:val="0"/>
          <w:divBdr>
            <w:top w:val="none" w:sz="0" w:space="0" w:color="auto"/>
            <w:left w:val="none" w:sz="0" w:space="0" w:color="auto"/>
            <w:bottom w:val="none" w:sz="0" w:space="0" w:color="auto"/>
            <w:right w:val="none" w:sz="0" w:space="0" w:color="auto"/>
          </w:divBdr>
        </w:div>
      </w:divsChild>
    </w:div>
    <w:div w:id="1220022001">
      <w:bodyDiv w:val="1"/>
      <w:marLeft w:val="0"/>
      <w:marRight w:val="0"/>
      <w:marTop w:val="0"/>
      <w:marBottom w:val="0"/>
      <w:divBdr>
        <w:top w:val="none" w:sz="0" w:space="0" w:color="auto"/>
        <w:left w:val="none" w:sz="0" w:space="0" w:color="auto"/>
        <w:bottom w:val="none" w:sz="0" w:space="0" w:color="auto"/>
        <w:right w:val="none" w:sz="0" w:space="0" w:color="auto"/>
      </w:divBdr>
      <w:divsChild>
        <w:div w:id="81461345">
          <w:marLeft w:val="547"/>
          <w:marRight w:val="0"/>
          <w:marTop w:val="82"/>
          <w:marBottom w:val="0"/>
          <w:divBdr>
            <w:top w:val="none" w:sz="0" w:space="0" w:color="auto"/>
            <w:left w:val="none" w:sz="0" w:space="0" w:color="auto"/>
            <w:bottom w:val="none" w:sz="0" w:space="0" w:color="auto"/>
            <w:right w:val="none" w:sz="0" w:space="0" w:color="auto"/>
          </w:divBdr>
        </w:div>
        <w:div w:id="87041428">
          <w:marLeft w:val="547"/>
          <w:marRight w:val="0"/>
          <w:marTop w:val="82"/>
          <w:marBottom w:val="0"/>
          <w:divBdr>
            <w:top w:val="none" w:sz="0" w:space="0" w:color="auto"/>
            <w:left w:val="none" w:sz="0" w:space="0" w:color="auto"/>
            <w:bottom w:val="none" w:sz="0" w:space="0" w:color="auto"/>
            <w:right w:val="none" w:sz="0" w:space="0" w:color="auto"/>
          </w:divBdr>
        </w:div>
        <w:div w:id="137696172">
          <w:marLeft w:val="1166"/>
          <w:marRight w:val="0"/>
          <w:marTop w:val="72"/>
          <w:marBottom w:val="0"/>
          <w:divBdr>
            <w:top w:val="none" w:sz="0" w:space="0" w:color="auto"/>
            <w:left w:val="none" w:sz="0" w:space="0" w:color="auto"/>
            <w:bottom w:val="none" w:sz="0" w:space="0" w:color="auto"/>
            <w:right w:val="none" w:sz="0" w:space="0" w:color="auto"/>
          </w:divBdr>
        </w:div>
        <w:div w:id="216432507">
          <w:marLeft w:val="1166"/>
          <w:marRight w:val="0"/>
          <w:marTop w:val="72"/>
          <w:marBottom w:val="0"/>
          <w:divBdr>
            <w:top w:val="none" w:sz="0" w:space="0" w:color="auto"/>
            <w:left w:val="none" w:sz="0" w:space="0" w:color="auto"/>
            <w:bottom w:val="none" w:sz="0" w:space="0" w:color="auto"/>
            <w:right w:val="none" w:sz="0" w:space="0" w:color="auto"/>
          </w:divBdr>
        </w:div>
        <w:div w:id="353851704">
          <w:marLeft w:val="547"/>
          <w:marRight w:val="0"/>
          <w:marTop w:val="82"/>
          <w:marBottom w:val="0"/>
          <w:divBdr>
            <w:top w:val="none" w:sz="0" w:space="0" w:color="auto"/>
            <w:left w:val="none" w:sz="0" w:space="0" w:color="auto"/>
            <w:bottom w:val="none" w:sz="0" w:space="0" w:color="auto"/>
            <w:right w:val="none" w:sz="0" w:space="0" w:color="auto"/>
          </w:divBdr>
        </w:div>
        <w:div w:id="388767606">
          <w:marLeft w:val="1166"/>
          <w:marRight w:val="0"/>
          <w:marTop w:val="72"/>
          <w:marBottom w:val="0"/>
          <w:divBdr>
            <w:top w:val="none" w:sz="0" w:space="0" w:color="auto"/>
            <w:left w:val="none" w:sz="0" w:space="0" w:color="auto"/>
            <w:bottom w:val="none" w:sz="0" w:space="0" w:color="auto"/>
            <w:right w:val="none" w:sz="0" w:space="0" w:color="auto"/>
          </w:divBdr>
        </w:div>
        <w:div w:id="644311377">
          <w:marLeft w:val="1166"/>
          <w:marRight w:val="0"/>
          <w:marTop w:val="72"/>
          <w:marBottom w:val="0"/>
          <w:divBdr>
            <w:top w:val="none" w:sz="0" w:space="0" w:color="auto"/>
            <w:left w:val="none" w:sz="0" w:space="0" w:color="auto"/>
            <w:bottom w:val="none" w:sz="0" w:space="0" w:color="auto"/>
            <w:right w:val="none" w:sz="0" w:space="0" w:color="auto"/>
          </w:divBdr>
        </w:div>
        <w:div w:id="826556261">
          <w:marLeft w:val="1166"/>
          <w:marRight w:val="0"/>
          <w:marTop w:val="72"/>
          <w:marBottom w:val="0"/>
          <w:divBdr>
            <w:top w:val="none" w:sz="0" w:space="0" w:color="auto"/>
            <w:left w:val="none" w:sz="0" w:space="0" w:color="auto"/>
            <w:bottom w:val="none" w:sz="0" w:space="0" w:color="auto"/>
            <w:right w:val="none" w:sz="0" w:space="0" w:color="auto"/>
          </w:divBdr>
        </w:div>
        <w:div w:id="1206606153">
          <w:marLeft w:val="1166"/>
          <w:marRight w:val="0"/>
          <w:marTop w:val="72"/>
          <w:marBottom w:val="0"/>
          <w:divBdr>
            <w:top w:val="none" w:sz="0" w:space="0" w:color="auto"/>
            <w:left w:val="none" w:sz="0" w:space="0" w:color="auto"/>
            <w:bottom w:val="none" w:sz="0" w:space="0" w:color="auto"/>
            <w:right w:val="none" w:sz="0" w:space="0" w:color="auto"/>
          </w:divBdr>
        </w:div>
        <w:div w:id="1275555229">
          <w:marLeft w:val="1166"/>
          <w:marRight w:val="0"/>
          <w:marTop w:val="72"/>
          <w:marBottom w:val="0"/>
          <w:divBdr>
            <w:top w:val="none" w:sz="0" w:space="0" w:color="auto"/>
            <w:left w:val="none" w:sz="0" w:space="0" w:color="auto"/>
            <w:bottom w:val="none" w:sz="0" w:space="0" w:color="auto"/>
            <w:right w:val="none" w:sz="0" w:space="0" w:color="auto"/>
          </w:divBdr>
        </w:div>
        <w:div w:id="1433404577">
          <w:marLeft w:val="1166"/>
          <w:marRight w:val="0"/>
          <w:marTop w:val="72"/>
          <w:marBottom w:val="0"/>
          <w:divBdr>
            <w:top w:val="none" w:sz="0" w:space="0" w:color="auto"/>
            <w:left w:val="none" w:sz="0" w:space="0" w:color="auto"/>
            <w:bottom w:val="none" w:sz="0" w:space="0" w:color="auto"/>
            <w:right w:val="none" w:sz="0" w:space="0" w:color="auto"/>
          </w:divBdr>
        </w:div>
        <w:div w:id="1648436110">
          <w:marLeft w:val="1166"/>
          <w:marRight w:val="0"/>
          <w:marTop w:val="72"/>
          <w:marBottom w:val="0"/>
          <w:divBdr>
            <w:top w:val="none" w:sz="0" w:space="0" w:color="auto"/>
            <w:left w:val="none" w:sz="0" w:space="0" w:color="auto"/>
            <w:bottom w:val="none" w:sz="0" w:space="0" w:color="auto"/>
            <w:right w:val="none" w:sz="0" w:space="0" w:color="auto"/>
          </w:divBdr>
        </w:div>
        <w:div w:id="1825931060">
          <w:marLeft w:val="1166"/>
          <w:marRight w:val="0"/>
          <w:marTop w:val="72"/>
          <w:marBottom w:val="0"/>
          <w:divBdr>
            <w:top w:val="none" w:sz="0" w:space="0" w:color="auto"/>
            <w:left w:val="none" w:sz="0" w:space="0" w:color="auto"/>
            <w:bottom w:val="none" w:sz="0" w:space="0" w:color="auto"/>
            <w:right w:val="none" w:sz="0" w:space="0" w:color="auto"/>
          </w:divBdr>
        </w:div>
        <w:div w:id="1835031645">
          <w:marLeft w:val="1166"/>
          <w:marRight w:val="0"/>
          <w:marTop w:val="72"/>
          <w:marBottom w:val="0"/>
          <w:divBdr>
            <w:top w:val="none" w:sz="0" w:space="0" w:color="auto"/>
            <w:left w:val="none" w:sz="0" w:space="0" w:color="auto"/>
            <w:bottom w:val="none" w:sz="0" w:space="0" w:color="auto"/>
            <w:right w:val="none" w:sz="0" w:space="0" w:color="auto"/>
          </w:divBdr>
        </w:div>
      </w:divsChild>
    </w:div>
    <w:div w:id="1245607711">
      <w:bodyDiv w:val="1"/>
      <w:marLeft w:val="0"/>
      <w:marRight w:val="0"/>
      <w:marTop w:val="0"/>
      <w:marBottom w:val="0"/>
      <w:divBdr>
        <w:top w:val="none" w:sz="0" w:space="0" w:color="auto"/>
        <w:left w:val="none" w:sz="0" w:space="0" w:color="auto"/>
        <w:bottom w:val="none" w:sz="0" w:space="0" w:color="auto"/>
        <w:right w:val="none" w:sz="0" w:space="0" w:color="auto"/>
      </w:divBdr>
    </w:div>
    <w:div w:id="1302074350">
      <w:bodyDiv w:val="1"/>
      <w:marLeft w:val="0"/>
      <w:marRight w:val="0"/>
      <w:marTop w:val="0"/>
      <w:marBottom w:val="0"/>
      <w:divBdr>
        <w:top w:val="none" w:sz="0" w:space="0" w:color="auto"/>
        <w:left w:val="none" w:sz="0" w:space="0" w:color="auto"/>
        <w:bottom w:val="none" w:sz="0" w:space="0" w:color="auto"/>
        <w:right w:val="none" w:sz="0" w:space="0" w:color="auto"/>
      </w:divBdr>
      <w:divsChild>
        <w:div w:id="2090879083">
          <w:marLeft w:val="547"/>
          <w:marRight w:val="0"/>
          <w:marTop w:val="0"/>
          <w:marBottom w:val="0"/>
          <w:divBdr>
            <w:top w:val="none" w:sz="0" w:space="0" w:color="auto"/>
            <w:left w:val="none" w:sz="0" w:space="0" w:color="auto"/>
            <w:bottom w:val="none" w:sz="0" w:space="0" w:color="auto"/>
            <w:right w:val="none" w:sz="0" w:space="0" w:color="auto"/>
          </w:divBdr>
        </w:div>
      </w:divsChild>
    </w:div>
    <w:div w:id="1391922742">
      <w:bodyDiv w:val="1"/>
      <w:marLeft w:val="0"/>
      <w:marRight w:val="0"/>
      <w:marTop w:val="0"/>
      <w:marBottom w:val="0"/>
      <w:divBdr>
        <w:top w:val="none" w:sz="0" w:space="0" w:color="auto"/>
        <w:left w:val="none" w:sz="0" w:space="0" w:color="auto"/>
        <w:bottom w:val="none" w:sz="0" w:space="0" w:color="auto"/>
        <w:right w:val="none" w:sz="0" w:space="0" w:color="auto"/>
      </w:divBdr>
      <w:divsChild>
        <w:div w:id="116605021">
          <w:marLeft w:val="547"/>
          <w:marRight w:val="0"/>
          <w:marTop w:val="72"/>
          <w:marBottom w:val="0"/>
          <w:divBdr>
            <w:top w:val="none" w:sz="0" w:space="0" w:color="auto"/>
            <w:left w:val="none" w:sz="0" w:space="0" w:color="auto"/>
            <w:bottom w:val="none" w:sz="0" w:space="0" w:color="auto"/>
            <w:right w:val="none" w:sz="0" w:space="0" w:color="auto"/>
          </w:divBdr>
        </w:div>
      </w:divsChild>
    </w:div>
    <w:div w:id="1432705156">
      <w:bodyDiv w:val="1"/>
      <w:marLeft w:val="0"/>
      <w:marRight w:val="0"/>
      <w:marTop w:val="0"/>
      <w:marBottom w:val="0"/>
      <w:divBdr>
        <w:top w:val="none" w:sz="0" w:space="0" w:color="auto"/>
        <w:left w:val="none" w:sz="0" w:space="0" w:color="auto"/>
        <w:bottom w:val="none" w:sz="0" w:space="0" w:color="auto"/>
        <w:right w:val="none" w:sz="0" w:space="0" w:color="auto"/>
      </w:divBdr>
    </w:div>
    <w:div w:id="1494952311">
      <w:bodyDiv w:val="1"/>
      <w:marLeft w:val="0"/>
      <w:marRight w:val="0"/>
      <w:marTop w:val="0"/>
      <w:marBottom w:val="0"/>
      <w:divBdr>
        <w:top w:val="none" w:sz="0" w:space="0" w:color="auto"/>
        <w:left w:val="none" w:sz="0" w:space="0" w:color="auto"/>
        <w:bottom w:val="none" w:sz="0" w:space="0" w:color="auto"/>
        <w:right w:val="none" w:sz="0" w:space="0" w:color="auto"/>
      </w:divBdr>
      <w:divsChild>
        <w:div w:id="157312343">
          <w:marLeft w:val="1440"/>
          <w:marRight w:val="0"/>
          <w:marTop w:val="0"/>
          <w:marBottom w:val="0"/>
          <w:divBdr>
            <w:top w:val="none" w:sz="0" w:space="0" w:color="auto"/>
            <w:left w:val="none" w:sz="0" w:space="0" w:color="auto"/>
            <w:bottom w:val="none" w:sz="0" w:space="0" w:color="auto"/>
            <w:right w:val="none" w:sz="0" w:space="0" w:color="auto"/>
          </w:divBdr>
        </w:div>
        <w:div w:id="1232933672">
          <w:marLeft w:val="1440"/>
          <w:marRight w:val="0"/>
          <w:marTop w:val="0"/>
          <w:marBottom w:val="0"/>
          <w:divBdr>
            <w:top w:val="none" w:sz="0" w:space="0" w:color="auto"/>
            <w:left w:val="none" w:sz="0" w:space="0" w:color="auto"/>
            <w:bottom w:val="none" w:sz="0" w:space="0" w:color="auto"/>
            <w:right w:val="none" w:sz="0" w:space="0" w:color="auto"/>
          </w:divBdr>
        </w:div>
        <w:div w:id="1278869776">
          <w:marLeft w:val="720"/>
          <w:marRight w:val="0"/>
          <w:marTop w:val="0"/>
          <w:marBottom w:val="0"/>
          <w:divBdr>
            <w:top w:val="none" w:sz="0" w:space="0" w:color="auto"/>
            <w:left w:val="none" w:sz="0" w:space="0" w:color="auto"/>
            <w:bottom w:val="none" w:sz="0" w:space="0" w:color="auto"/>
            <w:right w:val="none" w:sz="0" w:space="0" w:color="auto"/>
          </w:divBdr>
        </w:div>
        <w:div w:id="1421678092">
          <w:marLeft w:val="1440"/>
          <w:marRight w:val="0"/>
          <w:marTop w:val="0"/>
          <w:marBottom w:val="0"/>
          <w:divBdr>
            <w:top w:val="none" w:sz="0" w:space="0" w:color="auto"/>
            <w:left w:val="none" w:sz="0" w:space="0" w:color="auto"/>
            <w:bottom w:val="none" w:sz="0" w:space="0" w:color="auto"/>
            <w:right w:val="none" w:sz="0" w:space="0" w:color="auto"/>
          </w:divBdr>
        </w:div>
      </w:divsChild>
    </w:div>
    <w:div w:id="1499541779">
      <w:bodyDiv w:val="1"/>
      <w:marLeft w:val="0"/>
      <w:marRight w:val="0"/>
      <w:marTop w:val="0"/>
      <w:marBottom w:val="0"/>
      <w:divBdr>
        <w:top w:val="none" w:sz="0" w:space="0" w:color="auto"/>
        <w:left w:val="none" w:sz="0" w:space="0" w:color="auto"/>
        <w:bottom w:val="none" w:sz="0" w:space="0" w:color="auto"/>
        <w:right w:val="none" w:sz="0" w:space="0" w:color="auto"/>
      </w:divBdr>
    </w:div>
    <w:div w:id="1537036923">
      <w:bodyDiv w:val="1"/>
      <w:marLeft w:val="0"/>
      <w:marRight w:val="0"/>
      <w:marTop w:val="0"/>
      <w:marBottom w:val="0"/>
      <w:divBdr>
        <w:top w:val="none" w:sz="0" w:space="0" w:color="auto"/>
        <w:left w:val="none" w:sz="0" w:space="0" w:color="auto"/>
        <w:bottom w:val="none" w:sz="0" w:space="0" w:color="auto"/>
        <w:right w:val="none" w:sz="0" w:space="0" w:color="auto"/>
      </w:divBdr>
      <w:divsChild>
        <w:div w:id="714088636">
          <w:marLeft w:val="2606"/>
          <w:marRight w:val="0"/>
          <w:marTop w:val="0"/>
          <w:marBottom w:val="0"/>
          <w:divBdr>
            <w:top w:val="none" w:sz="0" w:space="0" w:color="auto"/>
            <w:left w:val="none" w:sz="0" w:space="0" w:color="auto"/>
            <w:bottom w:val="none" w:sz="0" w:space="0" w:color="auto"/>
            <w:right w:val="none" w:sz="0" w:space="0" w:color="auto"/>
          </w:divBdr>
        </w:div>
        <w:div w:id="1243103838">
          <w:marLeft w:val="2606"/>
          <w:marRight w:val="0"/>
          <w:marTop w:val="0"/>
          <w:marBottom w:val="0"/>
          <w:divBdr>
            <w:top w:val="none" w:sz="0" w:space="0" w:color="auto"/>
            <w:left w:val="none" w:sz="0" w:space="0" w:color="auto"/>
            <w:bottom w:val="none" w:sz="0" w:space="0" w:color="auto"/>
            <w:right w:val="none" w:sz="0" w:space="0" w:color="auto"/>
          </w:divBdr>
        </w:div>
      </w:divsChild>
    </w:div>
    <w:div w:id="1552574700">
      <w:bodyDiv w:val="1"/>
      <w:marLeft w:val="0"/>
      <w:marRight w:val="0"/>
      <w:marTop w:val="0"/>
      <w:marBottom w:val="0"/>
      <w:divBdr>
        <w:top w:val="none" w:sz="0" w:space="0" w:color="auto"/>
        <w:left w:val="none" w:sz="0" w:space="0" w:color="auto"/>
        <w:bottom w:val="none" w:sz="0" w:space="0" w:color="auto"/>
        <w:right w:val="none" w:sz="0" w:space="0" w:color="auto"/>
      </w:divBdr>
      <w:divsChild>
        <w:div w:id="260719939">
          <w:marLeft w:val="547"/>
          <w:marRight w:val="0"/>
          <w:marTop w:val="96"/>
          <w:marBottom w:val="0"/>
          <w:divBdr>
            <w:top w:val="none" w:sz="0" w:space="0" w:color="auto"/>
            <w:left w:val="none" w:sz="0" w:space="0" w:color="auto"/>
            <w:bottom w:val="none" w:sz="0" w:space="0" w:color="auto"/>
            <w:right w:val="none" w:sz="0" w:space="0" w:color="auto"/>
          </w:divBdr>
        </w:div>
        <w:div w:id="361135155">
          <w:marLeft w:val="1166"/>
          <w:marRight w:val="0"/>
          <w:marTop w:val="96"/>
          <w:marBottom w:val="0"/>
          <w:divBdr>
            <w:top w:val="none" w:sz="0" w:space="0" w:color="auto"/>
            <w:left w:val="none" w:sz="0" w:space="0" w:color="auto"/>
            <w:bottom w:val="none" w:sz="0" w:space="0" w:color="auto"/>
            <w:right w:val="none" w:sz="0" w:space="0" w:color="auto"/>
          </w:divBdr>
        </w:div>
        <w:div w:id="490296700">
          <w:marLeft w:val="547"/>
          <w:marRight w:val="0"/>
          <w:marTop w:val="96"/>
          <w:marBottom w:val="0"/>
          <w:divBdr>
            <w:top w:val="none" w:sz="0" w:space="0" w:color="auto"/>
            <w:left w:val="none" w:sz="0" w:space="0" w:color="auto"/>
            <w:bottom w:val="none" w:sz="0" w:space="0" w:color="auto"/>
            <w:right w:val="none" w:sz="0" w:space="0" w:color="auto"/>
          </w:divBdr>
        </w:div>
        <w:div w:id="826897643">
          <w:marLeft w:val="547"/>
          <w:marRight w:val="0"/>
          <w:marTop w:val="96"/>
          <w:marBottom w:val="0"/>
          <w:divBdr>
            <w:top w:val="none" w:sz="0" w:space="0" w:color="auto"/>
            <w:left w:val="none" w:sz="0" w:space="0" w:color="auto"/>
            <w:bottom w:val="none" w:sz="0" w:space="0" w:color="auto"/>
            <w:right w:val="none" w:sz="0" w:space="0" w:color="auto"/>
          </w:divBdr>
        </w:div>
        <w:div w:id="1009716591">
          <w:marLeft w:val="1166"/>
          <w:marRight w:val="0"/>
          <w:marTop w:val="96"/>
          <w:marBottom w:val="0"/>
          <w:divBdr>
            <w:top w:val="none" w:sz="0" w:space="0" w:color="auto"/>
            <w:left w:val="none" w:sz="0" w:space="0" w:color="auto"/>
            <w:bottom w:val="none" w:sz="0" w:space="0" w:color="auto"/>
            <w:right w:val="none" w:sz="0" w:space="0" w:color="auto"/>
          </w:divBdr>
        </w:div>
        <w:div w:id="1671714449">
          <w:marLeft w:val="547"/>
          <w:marRight w:val="0"/>
          <w:marTop w:val="96"/>
          <w:marBottom w:val="0"/>
          <w:divBdr>
            <w:top w:val="none" w:sz="0" w:space="0" w:color="auto"/>
            <w:left w:val="none" w:sz="0" w:space="0" w:color="auto"/>
            <w:bottom w:val="none" w:sz="0" w:space="0" w:color="auto"/>
            <w:right w:val="none" w:sz="0" w:space="0" w:color="auto"/>
          </w:divBdr>
        </w:div>
      </w:divsChild>
    </w:div>
    <w:div w:id="1554386899">
      <w:bodyDiv w:val="1"/>
      <w:marLeft w:val="0"/>
      <w:marRight w:val="0"/>
      <w:marTop w:val="0"/>
      <w:marBottom w:val="0"/>
      <w:divBdr>
        <w:top w:val="none" w:sz="0" w:space="0" w:color="auto"/>
        <w:left w:val="none" w:sz="0" w:space="0" w:color="auto"/>
        <w:bottom w:val="none" w:sz="0" w:space="0" w:color="auto"/>
        <w:right w:val="none" w:sz="0" w:space="0" w:color="auto"/>
      </w:divBdr>
      <w:divsChild>
        <w:div w:id="822115986">
          <w:marLeft w:val="1166"/>
          <w:marRight w:val="0"/>
          <w:marTop w:val="0"/>
          <w:marBottom w:val="0"/>
          <w:divBdr>
            <w:top w:val="none" w:sz="0" w:space="0" w:color="auto"/>
            <w:left w:val="none" w:sz="0" w:space="0" w:color="auto"/>
            <w:bottom w:val="none" w:sz="0" w:space="0" w:color="auto"/>
            <w:right w:val="none" w:sz="0" w:space="0" w:color="auto"/>
          </w:divBdr>
        </w:div>
        <w:div w:id="840585121">
          <w:marLeft w:val="1166"/>
          <w:marRight w:val="0"/>
          <w:marTop w:val="0"/>
          <w:marBottom w:val="0"/>
          <w:divBdr>
            <w:top w:val="none" w:sz="0" w:space="0" w:color="auto"/>
            <w:left w:val="none" w:sz="0" w:space="0" w:color="auto"/>
            <w:bottom w:val="none" w:sz="0" w:space="0" w:color="auto"/>
            <w:right w:val="none" w:sz="0" w:space="0" w:color="auto"/>
          </w:divBdr>
        </w:div>
        <w:div w:id="2019042617">
          <w:marLeft w:val="1166"/>
          <w:marRight w:val="0"/>
          <w:marTop w:val="0"/>
          <w:marBottom w:val="0"/>
          <w:divBdr>
            <w:top w:val="none" w:sz="0" w:space="0" w:color="auto"/>
            <w:left w:val="none" w:sz="0" w:space="0" w:color="auto"/>
            <w:bottom w:val="none" w:sz="0" w:space="0" w:color="auto"/>
            <w:right w:val="none" w:sz="0" w:space="0" w:color="auto"/>
          </w:divBdr>
        </w:div>
      </w:divsChild>
    </w:div>
    <w:div w:id="1563296054">
      <w:bodyDiv w:val="1"/>
      <w:marLeft w:val="0"/>
      <w:marRight w:val="0"/>
      <w:marTop w:val="0"/>
      <w:marBottom w:val="0"/>
      <w:divBdr>
        <w:top w:val="none" w:sz="0" w:space="0" w:color="auto"/>
        <w:left w:val="none" w:sz="0" w:space="0" w:color="auto"/>
        <w:bottom w:val="none" w:sz="0" w:space="0" w:color="auto"/>
        <w:right w:val="none" w:sz="0" w:space="0" w:color="auto"/>
      </w:divBdr>
      <w:divsChild>
        <w:div w:id="1656110253">
          <w:marLeft w:val="547"/>
          <w:marRight w:val="0"/>
          <w:marTop w:val="67"/>
          <w:marBottom w:val="0"/>
          <w:divBdr>
            <w:top w:val="none" w:sz="0" w:space="0" w:color="auto"/>
            <w:left w:val="none" w:sz="0" w:space="0" w:color="auto"/>
            <w:bottom w:val="none" w:sz="0" w:space="0" w:color="auto"/>
            <w:right w:val="none" w:sz="0" w:space="0" w:color="auto"/>
          </w:divBdr>
        </w:div>
        <w:div w:id="129517339">
          <w:marLeft w:val="547"/>
          <w:marRight w:val="0"/>
          <w:marTop w:val="67"/>
          <w:marBottom w:val="0"/>
          <w:divBdr>
            <w:top w:val="none" w:sz="0" w:space="0" w:color="auto"/>
            <w:left w:val="none" w:sz="0" w:space="0" w:color="auto"/>
            <w:bottom w:val="none" w:sz="0" w:space="0" w:color="auto"/>
            <w:right w:val="none" w:sz="0" w:space="0" w:color="auto"/>
          </w:divBdr>
        </w:div>
        <w:div w:id="609776881">
          <w:marLeft w:val="547"/>
          <w:marRight w:val="0"/>
          <w:marTop w:val="67"/>
          <w:marBottom w:val="0"/>
          <w:divBdr>
            <w:top w:val="none" w:sz="0" w:space="0" w:color="auto"/>
            <w:left w:val="none" w:sz="0" w:space="0" w:color="auto"/>
            <w:bottom w:val="none" w:sz="0" w:space="0" w:color="auto"/>
            <w:right w:val="none" w:sz="0" w:space="0" w:color="auto"/>
          </w:divBdr>
        </w:div>
        <w:div w:id="1957054461">
          <w:marLeft w:val="547"/>
          <w:marRight w:val="0"/>
          <w:marTop w:val="67"/>
          <w:marBottom w:val="0"/>
          <w:divBdr>
            <w:top w:val="none" w:sz="0" w:space="0" w:color="auto"/>
            <w:left w:val="none" w:sz="0" w:space="0" w:color="auto"/>
            <w:bottom w:val="none" w:sz="0" w:space="0" w:color="auto"/>
            <w:right w:val="none" w:sz="0" w:space="0" w:color="auto"/>
          </w:divBdr>
        </w:div>
        <w:div w:id="1591232756">
          <w:marLeft w:val="547"/>
          <w:marRight w:val="0"/>
          <w:marTop w:val="67"/>
          <w:marBottom w:val="0"/>
          <w:divBdr>
            <w:top w:val="none" w:sz="0" w:space="0" w:color="auto"/>
            <w:left w:val="none" w:sz="0" w:space="0" w:color="auto"/>
            <w:bottom w:val="none" w:sz="0" w:space="0" w:color="auto"/>
            <w:right w:val="none" w:sz="0" w:space="0" w:color="auto"/>
          </w:divBdr>
        </w:div>
        <w:div w:id="1444497252">
          <w:marLeft w:val="547"/>
          <w:marRight w:val="0"/>
          <w:marTop w:val="67"/>
          <w:marBottom w:val="0"/>
          <w:divBdr>
            <w:top w:val="none" w:sz="0" w:space="0" w:color="auto"/>
            <w:left w:val="none" w:sz="0" w:space="0" w:color="auto"/>
            <w:bottom w:val="none" w:sz="0" w:space="0" w:color="auto"/>
            <w:right w:val="none" w:sz="0" w:space="0" w:color="auto"/>
          </w:divBdr>
        </w:div>
        <w:div w:id="1847598565">
          <w:marLeft w:val="547"/>
          <w:marRight w:val="0"/>
          <w:marTop w:val="67"/>
          <w:marBottom w:val="0"/>
          <w:divBdr>
            <w:top w:val="none" w:sz="0" w:space="0" w:color="auto"/>
            <w:left w:val="none" w:sz="0" w:space="0" w:color="auto"/>
            <w:bottom w:val="none" w:sz="0" w:space="0" w:color="auto"/>
            <w:right w:val="none" w:sz="0" w:space="0" w:color="auto"/>
          </w:divBdr>
        </w:div>
        <w:div w:id="501092078">
          <w:marLeft w:val="547"/>
          <w:marRight w:val="0"/>
          <w:marTop w:val="67"/>
          <w:marBottom w:val="0"/>
          <w:divBdr>
            <w:top w:val="none" w:sz="0" w:space="0" w:color="auto"/>
            <w:left w:val="none" w:sz="0" w:space="0" w:color="auto"/>
            <w:bottom w:val="none" w:sz="0" w:space="0" w:color="auto"/>
            <w:right w:val="none" w:sz="0" w:space="0" w:color="auto"/>
          </w:divBdr>
        </w:div>
      </w:divsChild>
    </w:div>
    <w:div w:id="1578051694">
      <w:bodyDiv w:val="1"/>
      <w:marLeft w:val="0"/>
      <w:marRight w:val="0"/>
      <w:marTop w:val="0"/>
      <w:marBottom w:val="0"/>
      <w:divBdr>
        <w:top w:val="none" w:sz="0" w:space="0" w:color="auto"/>
        <w:left w:val="none" w:sz="0" w:space="0" w:color="auto"/>
        <w:bottom w:val="none" w:sz="0" w:space="0" w:color="auto"/>
        <w:right w:val="none" w:sz="0" w:space="0" w:color="auto"/>
      </w:divBdr>
      <w:divsChild>
        <w:div w:id="2117291509">
          <w:marLeft w:val="720"/>
          <w:marRight w:val="0"/>
          <w:marTop w:val="0"/>
          <w:marBottom w:val="0"/>
          <w:divBdr>
            <w:top w:val="none" w:sz="0" w:space="0" w:color="auto"/>
            <w:left w:val="none" w:sz="0" w:space="0" w:color="auto"/>
            <w:bottom w:val="none" w:sz="0" w:space="0" w:color="auto"/>
            <w:right w:val="none" w:sz="0" w:space="0" w:color="auto"/>
          </w:divBdr>
        </w:div>
      </w:divsChild>
    </w:div>
    <w:div w:id="1589265358">
      <w:bodyDiv w:val="1"/>
      <w:marLeft w:val="0"/>
      <w:marRight w:val="0"/>
      <w:marTop w:val="0"/>
      <w:marBottom w:val="0"/>
      <w:divBdr>
        <w:top w:val="none" w:sz="0" w:space="0" w:color="auto"/>
        <w:left w:val="none" w:sz="0" w:space="0" w:color="auto"/>
        <w:bottom w:val="none" w:sz="0" w:space="0" w:color="auto"/>
        <w:right w:val="none" w:sz="0" w:space="0" w:color="auto"/>
      </w:divBdr>
      <w:divsChild>
        <w:div w:id="1043212540">
          <w:marLeft w:val="547"/>
          <w:marRight w:val="0"/>
          <w:marTop w:val="77"/>
          <w:marBottom w:val="0"/>
          <w:divBdr>
            <w:top w:val="none" w:sz="0" w:space="0" w:color="auto"/>
            <w:left w:val="none" w:sz="0" w:space="0" w:color="auto"/>
            <w:bottom w:val="none" w:sz="0" w:space="0" w:color="auto"/>
            <w:right w:val="none" w:sz="0" w:space="0" w:color="auto"/>
          </w:divBdr>
        </w:div>
      </w:divsChild>
    </w:div>
    <w:div w:id="1596554744">
      <w:bodyDiv w:val="1"/>
      <w:marLeft w:val="0"/>
      <w:marRight w:val="0"/>
      <w:marTop w:val="0"/>
      <w:marBottom w:val="0"/>
      <w:divBdr>
        <w:top w:val="none" w:sz="0" w:space="0" w:color="auto"/>
        <w:left w:val="none" w:sz="0" w:space="0" w:color="auto"/>
        <w:bottom w:val="none" w:sz="0" w:space="0" w:color="auto"/>
        <w:right w:val="none" w:sz="0" w:space="0" w:color="auto"/>
      </w:divBdr>
    </w:div>
    <w:div w:id="1602489695">
      <w:bodyDiv w:val="1"/>
      <w:marLeft w:val="0"/>
      <w:marRight w:val="0"/>
      <w:marTop w:val="0"/>
      <w:marBottom w:val="0"/>
      <w:divBdr>
        <w:top w:val="none" w:sz="0" w:space="0" w:color="auto"/>
        <w:left w:val="none" w:sz="0" w:space="0" w:color="auto"/>
        <w:bottom w:val="none" w:sz="0" w:space="0" w:color="auto"/>
        <w:right w:val="none" w:sz="0" w:space="0" w:color="auto"/>
      </w:divBdr>
      <w:divsChild>
        <w:div w:id="1835872245">
          <w:marLeft w:val="720"/>
          <w:marRight w:val="0"/>
          <w:marTop w:val="0"/>
          <w:marBottom w:val="0"/>
          <w:divBdr>
            <w:top w:val="none" w:sz="0" w:space="0" w:color="auto"/>
            <w:left w:val="none" w:sz="0" w:space="0" w:color="auto"/>
            <w:bottom w:val="none" w:sz="0" w:space="0" w:color="auto"/>
            <w:right w:val="none" w:sz="0" w:space="0" w:color="auto"/>
          </w:divBdr>
        </w:div>
      </w:divsChild>
    </w:div>
    <w:div w:id="1669626982">
      <w:bodyDiv w:val="1"/>
      <w:marLeft w:val="0"/>
      <w:marRight w:val="0"/>
      <w:marTop w:val="0"/>
      <w:marBottom w:val="0"/>
      <w:divBdr>
        <w:top w:val="none" w:sz="0" w:space="0" w:color="auto"/>
        <w:left w:val="none" w:sz="0" w:space="0" w:color="auto"/>
        <w:bottom w:val="none" w:sz="0" w:space="0" w:color="auto"/>
        <w:right w:val="none" w:sz="0" w:space="0" w:color="auto"/>
      </w:divBdr>
    </w:div>
    <w:div w:id="1681273909">
      <w:bodyDiv w:val="1"/>
      <w:marLeft w:val="0"/>
      <w:marRight w:val="0"/>
      <w:marTop w:val="0"/>
      <w:marBottom w:val="0"/>
      <w:divBdr>
        <w:top w:val="none" w:sz="0" w:space="0" w:color="auto"/>
        <w:left w:val="none" w:sz="0" w:space="0" w:color="auto"/>
        <w:bottom w:val="none" w:sz="0" w:space="0" w:color="auto"/>
        <w:right w:val="none" w:sz="0" w:space="0" w:color="auto"/>
      </w:divBdr>
      <w:divsChild>
        <w:div w:id="1238441852">
          <w:marLeft w:val="547"/>
          <w:marRight w:val="0"/>
          <w:marTop w:val="86"/>
          <w:marBottom w:val="0"/>
          <w:divBdr>
            <w:top w:val="none" w:sz="0" w:space="0" w:color="auto"/>
            <w:left w:val="none" w:sz="0" w:space="0" w:color="auto"/>
            <w:bottom w:val="none" w:sz="0" w:space="0" w:color="auto"/>
            <w:right w:val="none" w:sz="0" w:space="0" w:color="auto"/>
          </w:divBdr>
        </w:div>
      </w:divsChild>
    </w:div>
    <w:div w:id="1693216683">
      <w:bodyDiv w:val="1"/>
      <w:marLeft w:val="0"/>
      <w:marRight w:val="0"/>
      <w:marTop w:val="0"/>
      <w:marBottom w:val="0"/>
      <w:divBdr>
        <w:top w:val="none" w:sz="0" w:space="0" w:color="auto"/>
        <w:left w:val="none" w:sz="0" w:space="0" w:color="auto"/>
        <w:bottom w:val="none" w:sz="0" w:space="0" w:color="auto"/>
        <w:right w:val="none" w:sz="0" w:space="0" w:color="auto"/>
      </w:divBdr>
    </w:div>
    <w:div w:id="1712460429">
      <w:bodyDiv w:val="1"/>
      <w:marLeft w:val="0"/>
      <w:marRight w:val="0"/>
      <w:marTop w:val="0"/>
      <w:marBottom w:val="0"/>
      <w:divBdr>
        <w:top w:val="none" w:sz="0" w:space="0" w:color="auto"/>
        <w:left w:val="none" w:sz="0" w:space="0" w:color="auto"/>
        <w:bottom w:val="none" w:sz="0" w:space="0" w:color="auto"/>
        <w:right w:val="none" w:sz="0" w:space="0" w:color="auto"/>
      </w:divBdr>
      <w:divsChild>
        <w:div w:id="1040515451">
          <w:marLeft w:val="547"/>
          <w:marRight w:val="0"/>
          <w:marTop w:val="0"/>
          <w:marBottom w:val="0"/>
          <w:divBdr>
            <w:top w:val="none" w:sz="0" w:space="0" w:color="auto"/>
            <w:left w:val="none" w:sz="0" w:space="0" w:color="auto"/>
            <w:bottom w:val="none" w:sz="0" w:space="0" w:color="auto"/>
            <w:right w:val="none" w:sz="0" w:space="0" w:color="auto"/>
          </w:divBdr>
        </w:div>
      </w:divsChild>
    </w:div>
    <w:div w:id="1725986140">
      <w:bodyDiv w:val="1"/>
      <w:marLeft w:val="0"/>
      <w:marRight w:val="0"/>
      <w:marTop w:val="0"/>
      <w:marBottom w:val="0"/>
      <w:divBdr>
        <w:top w:val="none" w:sz="0" w:space="0" w:color="auto"/>
        <w:left w:val="none" w:sz="0" w:space="0" w:color="auto"/>
        <w:bottom w:val="none" w:sz="0" w:space="0" w:color="auto"/>
        <w:right w:val="none" w:sz="0" w:space="0" w:color="auto"/>
      </w:divBdr>
      <w:divsChild>
        <w:div w:id="486098551">
          <w:marLeft w:val="446"/>
          <w:marRight w:val="0"/>
          <w:marTop w:val="0"/>
          <w:marBottom w:val="0"/>
          <w:divBdr>
            <w:top w:val="none" w:sz="0" w:space="0" w:color="auto"/>
            <w:left w:val="none" w:sz="0" w:space="0" w:color="auto"/>
            <w:bottom w:val="none" w:sz="0" w:space="0" w:color="auto"/>
            <w:right w:val="none" w:sz="0" w:space="0" w:color="auto"/>
          </w:divBdr>
        </w:div>
        <w:div w:id="511575644">
          <w:marLeft w:val="547"/>
          <w:marRight w:val="0"/>
          <w:marTop w:val="0"/>
          <w:marBottom w:val="0"/>
          <w:divBdr>
            <w:top w:val="none" w:sz="0" w:space="0" w:color="auto"/>
            <w:left w:val="none" w:sz="0" w:space="0" w:color="auto"/>
            <w:bottom w:val="none" w:sz="0" w:space="0" w:color="auto"/>
            <w:right w:val="none" w:sz="0" w:space="0" w:color="auto"/>
          </w:divBdr>
        </w:div>
        <w:div w:id="725756769">
          <w:marLeft w:val="1166"/>
          <w:marRight w:val="0"/>
          <w:marTop w:val="0"/>
          <w:marBottom w:val="0"/>
          <w:divBdr>
            <w:top w:val="none" w:sz="0" w:space="0" w:color="auto"/>
            <w:left w:val="none" w:sz="0" w:space="0" w:color="auto"/>
            <w:bottom w:val="none" w:sz="0" w:space="0" w:color="auto"/>
            <w:right w:val="none" w:sz="0" w:space="0" w:color="auto"/>
          </w:divBdr>
        </w:div>
        <w:div w:id="900678759">
          <w:marLeft w:val="1267"/>
          <w:marRight w:val="0"/>
          <w:marTop w:val="0"/>
          <w:marBottom w:val="0"/>
          <w:divBdr>
            <w:top w:val="none" w:sz="0" w:space="0" w:color="auto"/>
            <w:left w:val="none" w:sz="0" w:space="0" w:color="auto"/>
            <w:bottom w:val="none" w:sz="0" w:space="0" w:color="auto"/>
            <w:right w:val="none" w:sz="0" w:space="0" w:color="auto"/>
          </w:divBdr>
        </w:div>
        <w:div w:id="900795914">
          <w:marLeft w:val="1886"/>
          <w:marRight w:val="0"/>
          <w:marTop w:val="0"/>
          <w:marBottom w:val="0"/>
          <w:divBdr>
            <w:top w:val="none" w:sz="0" w:space="0" w:color="auto"/>
            <w:left w:val="none" w:sz="0" w:space="0" w:color="auto"/>
            <w:bottom w:val="none" w:sz="0" w:space="0" w:color="auto"/>
            <w:right w:val="none" w:sz="0" w:space="0" w:color="auto"/>
          </w:divBdr>
        </w:div>
        <w:div w:id="1029986456">
          <w:marLeft w:val="1166"/>
          <w:marRight w:val="0"/>
          <w:marTop w:val="0"/>
          <w:marBottom w:val="0"/>
          <w:divBdr>
            <w:top w:val="none" w:sz="0" w:space="0" w:color="auto"/>
            <w:left w:val="none" w:sz="0" w:space="0" w:color="auto"/>
            <w:bottom w:val="none" w:sz="0" w:space="0" w:color="auto"/>
            <w:right w:val="none" w:sz="0" w:space="0" w:color="auto"/>
          </w:divBdr>
        </w:div>
        <w:div w:id="1240212631">
          <w:marLeft w:val="1166"/>
          <w:marRight w:val="0"/>
          <w:marTop w:val="0"/>
          <w:marBottom w:val="0"/>
          <w:divBdr>
            <w:top w:val="none" w:sz="0" w:space="0" w:color="auto"/>
            <w:left w:val="none" w:sz="0" w:space="0" w:color="auto"/>
            <w:bottom w:val="none" w:sz="0" w:space="0" w:color="auto"/>
            <w:right w:val="none" w:sz="0" w:space="0" w:color="auto"/>
          </w:divBdr>
        </w:div>
        <w:div w:id="1534801934">
          <w:marLeft w:val="547"/>
          <w:marRight w:val="0"/>
          <w:marTop w:val="0"/>
          <w:marBottom w:val="0"/>
          <w:divBdr>
            <w:top w:val="none" w:sz="0" w:space="0" w:color="auto"/>
            <w:left w:val="none" w:sz="0" w:space="0" w:color="auto"/>
            <w:bottom w:val="none" w:sz="0" w:space="0" w:color="auto"/>
            <w:right w:val="none" w:sz="0" w:space="0" w:color="auto"/>
          </w:divBdr>
        </w:div>
        <w:div w:id="1786534077">
          <w:marLeft w:val="1166"/>
          <w:marRight w:val="0"/>
          <w:marTop w:val="0"/>
          <w:marBottom w:val="0"/>
          <w:divBdr>
            <w:top w:val="none" w:sz="0" w:space="0" w:color="auto"/>
            <w:left w:val="none" w:sz="0" w:space="0" w:color="auto"/>
            <w:bottom w:val="none" w:sz="0" w:space="0" w:color="auto"/>
            <w:right w:val="none" w:sz="0" w:space="0" w:color="auto"/>
          </w:divBdr>
        </w:div>
        <w:div w:id="1830753434">
          <w:marLeft w:val="547"/>
          <w:marRight w:val="0"/>
          <w:marTop w:val="0"/>
          <w:marBottom w:val="0"/>
          <w:divBdr>
            <w:top w:val="none" w:sz="0" w:space="0" w:color="auto"/>
            <w:left w:val="none" w:sz="0" w:space="0" w:color="auto"/>
            <w:bottom w:val="none" w:sz="0" w:space="0" w:color="auto"/>
            <w:right w:val="none" w:sz="0" w:space="0" w:color="auto"/>
          </w:divBdr>
        </w:div>
      </w:divsChild>
    </w:div>
    <w:div w:id="1818568211">
      <w:bodyDiv w:val="1"/>
      <w:marLeft w:val="0"/>
      <w:marRight w:val="0"/>
      <w:marTop w:val="0"/>
      <w:marBottom w:val="0"/>
      <w:divBdr>
        <w:top w:val="none" w:sz="0" w:space="0" w:color="auto"/>
        <w:left w:val="none" w:sz="0" w:space="0" w:color="auto"/>
        <w:bottom w:val="none" w:sz="0" w:space="0" w:color="auto"/>
        <w:right w:val="none" w:sz="0" w:space="0" w:color="auto"/>
      </w:divBdr>
      <w:divsChild>
        <w:div w:id="2000032663">
          <w:marLeft w:val="547"/>
          <w:marRight w:val="0"/>
          <w:marTop w:val="72"/>
          <w:marBottom w:val="0"/>
          <w:divBdr>
            <w:top w:val="none" w:sz="0" w:space="0" w:color="auto"/>
            <w:left w:val="none" w:sz="0" w:space="0" w:color="auto"/>
            <w:bottom w:val="none" w:sz="0" w:space="0" w:color="auto"/>
            <w:right w:val="none" w:sz="0" w:space="0" w:color="auto"/>
          </w:divBdr>
        </w:div>
        <w:div w:id="1301493988">
          <w:marLeft w:val="547"/>
          <w:marRight w:val="0"/>
          <w:marTop w:val="72"/>
          <w:marBottom w:val="0"/>
          <w:divBdr>
            <w:top w:val="none" w:sz="0" w:space="0" w:color="auto"/>
            <w:left w:val="none" w:sz="0" w:space="0" w:color="auto"/>
            <w:bottom w:val="none" w:sz="0" w:space="0" w:color="auto"/>
            <w:right w:val="none" w:sz="0" w:space="0" w:color="auto"/>
          </w:divBdr>
        </w:div>
        <w:div w:id="331836009">
          <w:marLeft w:val="547"/>
          <w:marRight w:val="0"/>
          <w:marTop w:val="72"/>
          <w:marBottom w:val="0"/>
          <w:divBdr>
            <w:top w:val="none" w:sz="0" w:space="0" w:color="auto"/>
            <w:left w:val="none" w:sz="0" w:space="0" w:color="auto"/>
            <w:bottom w:val="none" w:sz="0" w:space="0" w:color="auto"/>
            <w:right w:val="none" w:sz="0" w:space="0" w:color="auto"/>
          </w:divBdr>
        </w:div>
        <w:div w:id="973870001">
          <w:marLeft w:val="547"/>
          <w:marRight w:val="0"/>
          <w:marTop w:val="72"/>
          <w:marBottom w:val="0"/>
          <w:divBdr>
            <w:top w:val="none" w:sz="0" w:space="0" w:color="auto"/>
            <w:left w:val="none" w:sz="0" w:space="0" w:color="auto"/>
            <w:bottom w:val="none" w:sz="0" w:space="0" w:color="auto"/>
            <w:right w:val="none" w:sz="0" w:space="0" w:color="auto"/>
          </w:divBdr>
        </w:div>
        <w:div w:id="1104691385">
          <w:marLeft w:val="547"/>
          <w:marRight w:val="0"/>
          <w:marTop w:val="72"/>
          <w:marBottom w:val="0"/>
          <w:divBdr>
            <w:top w:val="none" w:sz="0" w:space="0" w:color="auto"/>
            <w:left w:val="none" w:sz="0" w:space="0" w:color="auto"/>
            <w:bottom w:val="none" w:sz="0" w:space="0" w:color="auto"/>
            <w:right w:val="none" w:sz="0" w:space="0" w:color="auto"/>
          </w:divBdr>
        </w:div>
        <w:div w:id="919483666">
          <w:marLeft w:val="547"/>
          <w:marRight w:val="0"/>
          <w:marTop w:val="72"/>
          <w:marBottom w:val="0"/>
          <w:divBdr>
            <w:top w:val="none" w:sz="0" w:space="0" w:color="auto"/>
            <w:left w:val="none" w:sz="0" w:space="0" w:color="auto"/>
            <w:bottom w:val="none" w:sz="0" w:space="0" w:color="auto"/>
            <w:right w:val="none" w:sz="0" w:space="0" w:color="auto"/>
          </w:divBdr>
        </w:div>
        <w:div w:id="2146651909">
          <w:marLeft w:val="547"/>
          <w:marRight w:val="0"/>
          <w:marTop w:val="72"/>
          <w:marBottom w:val="0"/>
          <w:divBdr>
            <w:top w:val="none" w:sz="0" w:space="0" w:color="auto"/>
            <w:left w:val="none" w:sz="0" w:space="0" w:color="auto"/>
            <w:bottom w:val="none" w:sz="0" w:space="0" w:color="auto"/>
            <w:right w:val="none" w:sz="0" w:space="0" w:color="auto"/>
          </w:divBdr>
        </w:div>
        <w:div w:id="1498107376">
          <w:marLeft w:val="547"/>
          <w:marRight w:val="0"/>
          <w:marTop w:val="72"/>
          <w:marBottom w:val="0"/>
          <w:divBdr>
            <w:top w:val="none" w:sz="0" w:space="0" w:color="auto"/>
            <w:left w:val="none" w:sz="0" w:space="0" w:color="auto"/>
            <w:bottom w:val="none" w:sz="0" w:space="0" w:color="auto"/>
            <w:right w:val="none" w:sz="0" w:space="0" w:color="auto"/>
          </w:divBdr>
        </w:div>
        <w:div w:id="180822583">
          <w:marLeft w:val="547"/>
          <w:marRight w:val="0"/>
          <w:marTop w:val="72"/>
          <w:marBottom w:val="0"/>
          <w:divBdr>
            <w:top w:val="none" w:sz="0" w:space="0" w:color="auto"/>
            <w:left w:val="none" w:sz="0" w:space="0" w:color="auto"/>
            <w:bottom w:val="none" w:sz="0" w:space="0" w:color="auto"/>
            <w:right w:val="none" w:sz="0" w:space="0" w:color="auto"/>
          </w:divBdr>
        </w:div>
        <w:div w:id="291793533">
          <w:marLeft w:val="547"/>
          <w:marRight w:val="0"/>
          <w:marTop w:val="72"/>
          <w:marBottom w:val="0"/>
          <w:divBdr>
            <w:top w:val="none" w:sz="0" w:space="0" w:color="auto"/>
            <w:left w:val="none" w:sz="0" w:space="0" w:color="auto"/>
            <w:bottom w:val="none" w:sz="0" w:space="0" w:color="auto"/>
            <w:right w:val="none" w:sz="0" w:space="0" w:color="auto"/>
          </w:divBdr>
        </w:div>
      </w:divsChild>
    </w:div>
    <w:div w:id="1821847029">
      <w:bodyDiv w:val="1"/>
      <w:marLeft w:val="0"/>
      <w:marRight w:val="0"/>
      <w:marTop w:val="0"/>
      <w:marBottom w:val="0"/>
      <w:divBdr>
        <w:top w:val="none" w:sz="0" w:space="0" w:color="auto"/>
        <w:left w:val="none" w:sz="0" w:space="0" w:color="auto"/>
        <w:bottom w:val="none" w:sz="0" w:space="0" w:color="auto"/>
        <w:right w:val="none" w:sz="0" w:space="0" w:color="auto"/>
      </w:divBdr>
    </w:div>
    <w:div w:id="1826433757">
      <w:bodyDiv w:val="1"/>
      <w:marLeft w:val="0"/>
      <w:marRight w:val="0"/>
      <w:marTop w:val="0"/>
      <w:marBottom w:val="0"/>
      <w:divBdr>
        <w:top w:val="none" w:sz="0" w:space="0" w:color="auto"/>
        <w:left w:val="none" w:sz="0" w:space="0" w:color="auto"/>
        <w:bottom w:val="none" w:sz="0" w:space="0" w:color="auto"/>
        <w:right w:val="none" w:sz="0" w:space="0" w:color="auto"/>
      </w:divBdr>
    </w:div>
    <w:div w:id="1830973320">
      <w:bodyDiv w:val="1"/>
      <w:marLeft w:val="0"/>
      <w:marRight w:val="0"/>
      <w:marTop w:val="0"/>
      <w:marBottom w:val="0"/>
      <w:divBdr>
        <w:top w:val="none" w:sz="0" w:space="0" w:color="auto"/>
        <w:left w:val="none" w:sz="0" w:space="0" w:color="auto"/>
        <w:bottom w:val="none" w:sz="0" w:space="0" w:color="auto"/>
        <w:right w:val="none" w:sz="0" w:space="0" w:color="auto"/>
      </w:divBdr>
    </w:div>
    <w:div w:id="1846937445">
      <w:bodyDiv w:val="1"/>
      <w:marLeft w:val="0"/>
      <w:marRight w:val="0"/>
      <w:marTop w:val="0"/>
      <w:marBottom w:val="0"/>
      <w:divBdr>
        <w:top w:val="none" w:sz="0" w:space="0" w:color="auto"/>
        <w:left w:val="none" w:sz="0" w:space="0" w:color="auto"/>
        <w:bottom w:val="none" w:sz="0" w:space="0" w:color="auto"/>
        <w:right w:val="none" w:sz="0" w:space="0" w:color="auto"/>
      </w:divBdr>
      <w:divsChild>
        <w:div w:id="232933077">
          <w:marLeft w:val="720"/>
          <w:marRight w:val="0"/>
          <w:marTop w:val="0"/>
          <w:marBottom w:val="0"/>
          <w:divBdr>
            <w:top w:val="none" w:sz="0" w:space="0" w:color="auto"/>
            <w:left w:val="none" w:sz="0" w:space="0" w:color="auto"/>
            <w:bottom w:val="none" w:sz="0" w:space="0" w:color="auto"/>
            <w:right w:val="none" w:sz="0" w:space="0" w:color="auto"/>
          </w:divBdr>
        </w:div>
      </w:divsChild>
    </w:div>
    <w:div w:id="1853763115">
      <w:bodyDiv w:val="1"/>
      <w:marLeft w:val="0"/>
      <w:marRight w:val="0"/>
      <w:marTop w:val="0"/>
      <w:marBottom w:val="0"/>
      <w:divBdr>
        <w:top w:val="none" w:sz="0" w:space="0" w:color="auto"/>
        <w:left w:val="none" w:sz="0" w:space="0" w:color="auto"/>
        <w:bottom w:val="none" w:sz="0" w:space="0" w:color="auto"/>
        <w:right w:val="none" w:sz="0" w:space="0" w:color="auto"/>
      </w:divBdr>
    </w:div>
    <w:div w:id="1866596652">
      <w:bodyDiv w:val="1"/>
      <w:marLeft w:val="0"/>
      <w:marRight w:val="0"/>
      <w:marTop w:val="0"/>
      <w:marBottom w:val="0"/>
      <w:divBdr>
        <w:top w:val="none" w:sz="0" w:space="0" w:color="auto"/>
        <w:left w:val="none" w:sz="0" w:space="0" w:color="auto"/>
        <w:bottom w:val="none" w:sz="0" w:space="0" w:color="auto"/>
        <w:right w:val="none" w:sz="0" w:space="0" w:color="auto"/>
      </w:divBdr>
      <w:divsChild>
        <w:div w:id="1956400913">
          <w:marLeft w:val="1166"/>
          <w:marRight w:val="0"/>
          <w:marTop w:val="0"/>
          <w:marBottom w:val="0"/>
          <w:divBdr>
            <w:top w:val="none" w:sz="0" w:space="0" w:color="auto"/>
            <w:left w:val="none" w:sz="0" w:space="0" w:color="auto"/>
            <w:bottom w:val="none" w:sz="0" w:space="0" w:color="auto"/>
            <w:right w:val="none" w:sz="0" w:space="0" w:color="auto"/>
          </w:divBdr>
        </w:div>
      </w:divsChild>
    </w:div>
    <w:div w:id="1867594497">
      <w:bodyDiv w:val="1"/>
      <w:marLeft w:val="0"/>
      <w:marRight w:val="0"/>
      <w:marTop w:val="0"/>
      <w:marBottom w:val="0"/>
      <w:divBdr>
        <w:top w:val="none" w:sz="0" w:space="0" w:color="auto"/>
        <w:left w:val="none" w:sz="0" w:space="0" w:color="auto"/>
        <w:bottom w:val="none" w:sz="0" w:space="0" w:color="auto"/>
        <w:right w:val="none" w:sz="0" w:space="0" w:color="auto"/>
      </w:divBdr>
    </w:div>
    <w:div w:id="1894534528">
      <w:bodyDiv w:val="1"/>
      <w:marLeft w:val="0"/>
      <w:marRight w:val="0"/>
      <w:marTop w:val="0"/>
      <w:marBottom w:val="0"/>
      <w:divBdr>
        <w:top w:val="none" w:sz="0" w:space="0" w:color="auto"/>
        <w:left w:val="none" w:sz="0" w:space="0" w:color="auto"/>
        <w:bottom w:val="none" w:sz="0" w:space="0" w:color="auto"/>
        <w:right w:val="none" w:sz="0" w:space="0" w:color="auto"/>
      </w:divBdr>
      <w:divsChild>
        <w:div w:id="16540124">
          <w:marLeft w:val="1886"/>
          <w:marRight w:val="0"/>
          <w:marTop w:val="0"/>
          <w:marBottom w:val="0"/>
          <w:divBdr>
            <w:top w:val="none" w:sz="0" w:space="0" w:color="auto"/>
            <w:left w:val="none" w:sz="0" w:space="0" w:color="auto"/>
            <w:bottom w:val="none" w:sz="0" w:space="0" w:color="auto"/>
            <w:right w:val="none" w:sz="0" w:space="0" w:color="auto"/>
          </w:divBdr>
        </w:div>
        <w:div w:id="92675063">
          <w:marLeft w:val="1886"/>
          <w:marRight w:val="0"/>
          <w:marTop w:val="0"/>
          <w:marBottom w:val="0"/>
          <w:divBdr>
            <w:top w:val="none" w:sz="0" w:space="0" w:color="auto"/>
            <w:left w:val="none" w:sz="0" w:space="0" w:color="auto"/>
            <w:bottom w:val="none" w:sz="0" w:space="0" w:color="auto"/>
            <w:right w:val="none" w:sz="0" w:space="0" w:color="auto"/>
          </w:divBdr>
        </w:div>
        <w:div w:id="509367750">
          <w:marLeft w:val="1886"/>
          <w:marRight w:val="0"/>
          <w:marTop w:val="0"/>
          <w:marBottom w:val="0"/>
          <w:divBdr>
            <w:top w:val="none" w:sz="0" w:space="0" w:color="auto"/>
            <w:left w:val="none" w:sz="0" w:space="0" w:color="auto"/>
            <w:bottom w:val="none" w:sz="0" w:space="0" w:color="auto"/>
            <w:right w:val="none" w:sz="0" w:space="0" w:color="auto"/>
          </w:divBdr>
        </w:div>
        <w:div w:id="1045561472">
          <w:marLeft w:val="1886"/>
          <w:marRight w:val="0"/>
          <w:marTop w:val="0"/>
          <w:marBottom w:val="0"/>
          <w:divBdr>
            <w:top w:val="none" w:sz="0" w:space="0" w:color="auto"/>
            <w:left w:val="none" w:sz="0" w:space="0" w:color="auto"/>
            <w:bottom w:val="none" w:sz="0" w:space="0" w:color="auto"/>
            <w:right w:val="none" w:sz="0" w:space="0" w:color="auto"/>
          </w:divBdr>
        </w:div>
        <w:div w:id="1055197603">
          <w:marLeft w:val="1166"/>
          <w:marRight w:val="0"/>
          <w:marTop w:val="0"/>
          <w:marBottom w:val="0"/>
          <w:divBdr>
            <w:top w:val="none" w:sz="0" w:space="0" w:color="auto"/>
            <w:left w:val="none" w:sz="0" w:space="0" w:color="auto"/>
            <w:bottom w:val="none" w:sz="0" w:space="0" w:color="auto"/>
            <w:right w:val="none" w:sz="0" w:space="0" w:color="auto"/>
          </w:divBdr>
        </w:div>
        <w:div w:id="1962686705">
          <w:marLeft w:val="1886"/>
          <w:marRight w:val="0"/>
          <w:marTop w:val="0"/>
          <w:marBottom w:val="0"/>
          <w:divBdr>
            <w:top w:val="none" w:sz="0" w:space="0" w:color="auto"/>
            <w:left w:val="none" w:sz="0" w:space="0" w:color="auto"/>
            <w:bottom w:val="none" w:sz="0" w:space="0" w:color="auto"/>
            <w:right w:val="none" w:sz="0" w:space="0" w:color="auto"/>
          </w:divBdr>
        </w:div>
      </w:divsChild>
    </w:div>
    <w:div w:id="1903514524">
      <w:bodyDiv w:val="1"/>
      <w:marLeft w:val="0"/>
      <w:marRight w:val="0"/>
      <w:marTop w:val="0"/>
      <w:marBottom w:val="0"/>
      <w:divBdr>
        <w:top w:val="none" w:sz="0" w:space="0" w:color="auto"/>
        <w:left w:val="none" w:sz="0" w:space="0" w:color="auto"/>
        <w:bottom w:val="none" w:sz="0" w:space="0" w:color="auto"/>
        <w:right w:val="none" w:sz="0" w:space="0" w:color="auto"/>
      </w:divBdr>
      <w:divsChild>
        <w:div w:id="165488486">
          <w:marLeft w:val="1166"/>
          <w:marRight w:val="0"/>
          <w:marTop w:val="0"/>
          <w:marBottom w:val="0"/>
          <w:divBdr>
            <w:top w:val="none" w:sz="0" w:space="0" w:color="auto"/>
            <w:left w:val="none" w:sz="0" w:space="0" w:color="auto"/>
            <w:bottom w:val="none" w:sz="0" w:space="0" w:color="auto"/>
            <w:right w:val="none" w:sz="0" w:space="0" w:color="auto"/>
          </w:divBdr>
        </w:div>
        <w:div w:id="398745096">
          <w:marLeft w:val="1166"/>
          <w:marRight w:val="0"/>
          <w:marTop w:val="0"/>
          <w:marBottom w:val="0"/>
          <w:divBdr>
            <w:top w:val="none" w:sz="0" w:space="0" w:color="auto"/>
            <w:left w:val="none" w:sz="0" w:space="0" w:color="auto"/>
            <w:bottom w:val="none" w:sz="0" w:space="0" w:color="auto"/>
            <w:right w:val="none" w:sz="0" w:space="0" w:color="auto"/>
          </w:divBdr>
        </w:div>
        <w:div w:id="1032461295">
          <w:marLeft w:val="1166"/>
          <w:marRight w:val="0"/>
          <w:marTop w:val="0"/>
          <w:marBottom w:val="0"/>
          <w:divBdr>
            <w:top w:val="none" w:sz="0" w:space="0" w:color="auto"/>
            <w:left w:val="none" w:sz="0" w:space="0" w:color="auto"/>
            <w:bottom w:val="none" w:sz="0" w:space="0" w:color="auto"/>
            <w:right w:val="none" w:sz="0" w:space="0" w:color="auto"/>
          </w:divBdr>
        </w:div>
        <w:div w:id="1106462833">
          <w:marLeft w:val="1166"/>
          <w:marRight w:val="0"/>
          <w:marTop w:val="0"/>
          <w:marBottom w:val="0"/>
          <w:divBdr>
            <w:top w:val="none" w:sz="0" w:space="0" w:color="auto"/>
            <w:left w:val="none" w:sz="0" w:space="0" w:color="auto"/>
            <w:bottom w:val="none" w:sz="0" w:space="0" w:color="auto"/>
            <w:right w:val="none" w:sz="0" w:space="0" w:color="auto"/>
          </w:divBdr>
        </w:div>
      </w:divsChild>
    </w:div>
    <w:div w:id="1916625351">
      <w:bodyDiv w:val="1"/>
      <w:marLeft w:val="0"/>
      <w:marRight w:val="0"/>
      <w:marTop w:val="0"/>
      <w:marBottom w:val="0"/>
      <w:divBdr>
        <w:top w:val="none" w:sz="0" w:space="0" w:color="auto"/>
        <w:left w:val="none" w:sz="0" w:space="0" w:color="auto"/>
        <w:bottom w:val="none" w:sz="0" w:space="0" w:color="auto"/>
        <w:right w:val="none" w:sz="0" w:space="0" w:color="auto"/>
      </w:divBdr>
    </w:div>
    <w:div w:id="1924757249">
      <w:bodyDiv w:val="1"/>
      <w:marLeft w:val="0"/>
      <w:marRight w:val="0"/>
      <w:marTop w:val="0"/>
      <w:marBottom w:val="0"/>
      <w:divBdr>
        <w:top w:val="none" w:sz="0" w:space="0" w:color="auto"/>
        <w:left w:val="none" w:sz="0" w:space="0" w:color="auto"/>
        <w:bottom w:val="none" w:sz="0" w:space="0" w:color="auto"/>
        <w:right w:val="none" w:sz="0" w:space="0" w:color="auto"/>
      </w:divBdr>
      <w:divsChild>
        <w:div w:id="1044214581">
          <w:marLeft w:val="720"/>
          <w:marRight w:val="0"/>
          <w:marTop w:val="0"/>
          <w:marBottom w:val="0"/>
          <w:divBdr>
            <w:top w:val="none" w:sz="0" w:space="0" w:color="auto"/>
            <w:left w:val="none" w:sz="0" w:space="0" w:color="auto"/>
            <w:bottom w:val="none" w:sz="0" w:space="0" w:color="auto"/>
            <w:right w:val="none" w:sz="0" w:space="0" w:color="auto"/>
          </w:divBdr>
        </w:div>
      </w:divsChild>
    </w:div>
    <w:div w:id="1935236668">
      <w:bodyDiv w:val="1"/>
      <w:marLeft w:val="0"/>
      <w:marRight w:val="0"/>
      <w:marTop w:val="0"/>
      <w:marBottom w:val="0"/>
      <w:divBdr>
        <w:top w:val="none" w:sz="0" w:space="0" w:color="auto"/>
        <w:left w:val="none" w:sz="0" w:space="0" w:color="auto"/>
        <w:bottom w:val="none" w:sz="0" w:space="0" w:color="auto"/>
        <w:right w:val="none" w:sz="0" w:space="0" w:color="auto"/>
      </w:divBdr>
    </w:div>
    <w:div w:id="1959558957">
      <w:bodyDiv w:val="1"/>
      <w:marLeft w:val="0"/>
      <w:marRight w:val="0"/>
      <w:marTop w:val="0"/>
      <w:marBottom w:val="0"/>
      <w:divBdr>
        <w:top w:val="none" w:sz="0" w:space="0" w:color="auto"/>
        <w:left w:val="none" w:sz="0" w:space="0" w:color="auto"/>
        <w:bottom w:val="none" w:sz="0" w:space="0" w:color="auto"/>
        <w:right w:val="none" w:sz="0" w:space="0" w:color="auto"/>
      </w:divBdr>
    </w:div>
    <w:div w:id="1976639737">
      <w:bodyDiv w:val="1"/>
      <w:marLeft w:val="0"/>
      <w:marRight w:val="0"/>
      <w:marTop w:val="0"/>
      <w:marBottom w:val="0"/>
      <w:divBdr>
        <w:top w:val="none" w:sz="0" w:space="0" w:color="auto"/>
        <w:left w:val="none" w:sz="0" w:space="0" w:color="auto"/>
        <w:bottom w:val="none" w:sz="0" w:space="0" w:color="auto"/>
        <w:right w:val="none" w:sz="0" w:space="0" w:color="auto"/>
      </w:divBdr>
    </w:div>
    <w:div w:id="1978338035">
      <w:bodyDiv w:val="1"/>
      <w:marLeft w:val="0"/>
      <w:marRight w:val="0"/>
      <w:marTop w:val="0"/>
      <w:marBottom w:val="0"/>
      <w:divBdr>
        <w:top w:val="none" w:sz="0" w:space="0" w:color="auto"/>
        <w:left w:val="none" w:sz="0" w:space="0" w:color="auto"/>
        <w:bottom w:val="none" w:sz="0" w:space="0" w:color="auto"/>
        <w:right w:val="none" w:sz="0" w:space="0" w:color="auto"/>
      </w:divBdr>
      <w:divsChild>
        <w:div w:id="500127849">
          <w:marLeft w:val="446"/>
          <w:marRight w:val="0"/>
          <w:marTop w:val="0"/>
          <w:marBottom w:val="0"/>
          <w:divBdr>
            <w:top w:val="none" w:sz="0" w:space="0" w:color="auto"/>
            <w:left w:val="none" w:sz="0" w:space="0" w:color="auto"/>
            <w:bottom w:val="none" w:sz="0" w:space="0" w:color="auto"/>
            <w:right w:val="none" w:sz="0" w:space="0" w:color="auto"/>
          </w:divBdr>
        </w:div>
        <w:div w:id="844440986">
          <w:marLeft w:val="446"/>
          <w:marRight w:val="0"/>
          <w:marTop w:val="0"/>
          <w:marBottom w:val="0"/>
          <w:divBdr>
            <w:top w:val="none" w:sz="0" w:space="0" w:color="auto"/>
            <w:left w:val="none" w:sz="0" w:space="0" w:color="auto"/>
            <w:bottom w:val="none" w:sz="0" w:space="0" w:color="auto"/>
            <w:right w:val="none" w:sz="0" w:space="0" w:color="auto"/>
          </w:divBdr>
        </w:div>
        <w:div w:id="1368988949">
          <w:marLeft w:val="446"/>
          <w:marRight w:val="0"/>
          <w:marTop w:val="0"/>
          <w:marBottom w:val="0"/>
          <w:divBdr>
            <w:top w:val="none" w:sz="0" w:space="0" w:color="auto"/>
            <w:left w:val="none" w:sz="0" w:space="0" w:color="auto"/>
            <w:bottom w:val="none" w:sz="0" w:space="0" w:color="auto"/>
            <w:right w:val="none" w:sz="0" w:space="0" w:color="auto"/>
          </w:divBdr>
        </w:div>
        <w:div w:id="2080127296">
          <w:marLeft w:val="446"/>
          <w:marRight w:val="0"/>
          <w:marTop w:val="0"/>
          <w:marBottom w:val="0"/>
          <w:divBdr>
            <w:top w:val="none" w:sz="0" w:space="0" w:color="auto"/>
            <w:left w:val="none" w:sz="0" w:space="0" w:color="auto"/>
            <w:bottom w:val="none" w:sz="0" w:space="0" w:color="auto"/>
            <w:right w:val="none" w:sz="0" w:space="0" w:color="auto"/>
          </w:divBdr>
        </w:div>
      </w:divsChild>
    </w:div>
    <w:div w:id="1988581852">
      <w:bodyDiv w:val="1"/>
      <w:marLeft w:val="0"/>
      <w:marRight w:val="0"/>
      <w:marTop w:val="0"/>
      <w:marBottom w:val="0"/>
      <w:divBdr>
        <w:top w:val="none" w:sz="0" w:space="0" w:color="auto"/>
        <w:left w:val="none" w:sz="0" w:space="0" w:color="auto"/>
        <w:bottom w:val="none" w:sz="0" w:space="0" w:color="auto"/>
        <w:right w:val="none" w:sz="0" w:space="0" w:color="auto"/>
      </w:divBdr>
    </w:div>
    <w:div w:id="2006473800">
      <w:bodyDiv w:val="1"/>
      <w:marLeft w:val="0"/>
      <w:marRight w:val="0"/>
      <w:marTop w:val="0"/>
      <w:marBottom w:val="0"/>
      <w:divBdr>
        <w:top w:val="none" w:sz="0" w:space="0" w:color="auto"/>
        <w:left w:val="none" w:sz="0" w:space="0" w:color="auto"/>
        <w:bottom w:val="none" w:sz="0" w:space="0" w:color="auto"/>
        <w:right w:val="none" w:sz="0" w:space="0" w:color="auto"/>
      </w:divBdr>
    </w:div>
    <w:div w:id="2023359549">
      <w:bodyDiv w:val="1"/>
      <w:marLeft w:val="0"/>
      <w:marRight w:val="0"/>
      <w:marTop w:val="0"/>
      <w:marBottom w:val="0"/>
      <w:divBdr>
        <w:top w:val="none" w:sz="0" w:space="0" w:color="auto"/>
        <w:left w:val="none" w:sz="0" w:space="0" w:color="auto"/>
        <w:bottom w:val="none" w:sz="0" w:space="0" w:color="auto"/>
        <w:right w:val="none" w:sz="0" w:space="0" w:color="auto"/>
      </w:divBdr>
      <w:divsChild>
        <w:div w:id="779763786">
          <w:marLeft w:val="547"/>
          <w:marRight w:val="0"/>
          <w:marTop w:val="77"/>
          <w:marBottom w:val="0"/>
          <w:divBdr>
            <w:top w:val="none" w:sz="0" w:space="0" w:color="auto"/>
            <w:left w:val="none" w:sz="0" w:space="0" w:color="auto"/>
            <w:bottom w:val="none" w:sz="0" w:space="0" w:color="auto"/>
            <w:right w:val="none" w:sz="0" w:space="0" w:color="auto"/>
          </w:divBdr>
        </w:div>
      </w:divsChild>
    </w:div>
    <w:div w:id="2042317077">
      <w:bodyDiv w:val="1"/>
      <w:marLeft w:val="0"/>
      <w:marRight w:val="0"/>
      <w:marTop w:val="0"/>
      <w:marBottom w:val="0"/>
      <w:divBdr>
        <w:top w:val="none" w:sz="0" w:space="0" w:color="auto"/>
        <w:left w:val="none" w:sz="0" w:space="0" w:color="auto"/>
        <w:bottom w:val="none" w:sz="0" w:space="0" w:color="auto"/>
        <w:right w:val="none" w:sz="0" w:space="0" w:color="auto"/>
      </w:divBdr>
      <w:divsChild>
        <w:div w:id="1510756166">
          <w:marLeft w:val="720"/>
          <w:marRight w:val="0"/>
          <w:marTop w:val="0"/>
          <w:marBottom w:val="0"/>
          <w:divBdr>
            <w:top w:val="none" w:sz="0" w:space="0" w:color="auto"/>
            <w:left w:val="none" w:sz="0" w:space="0" w:color="auto"/>
            <w:bottom w:val="none" w:sz="0" w:space="0" w:color="auto"/>
            <w:right w:val="none" w:sz="0" w:space="0" w:color="auto"/>
          </w:divBdr>
        </w:div>
        <w:div w:id="1163620183">
          <w:marLeft w:val="1440"/>
          <w:marRight w:val="0"/>
          <w:marTop w:val="0"/>
          <w:marBottom w:val="0"/>
          <w:divBdr>
            <w:top w:val="none" w:sz="0" w:space="0" w:color="auto"/>
            <w:left w:val="none" w:sz="0" w:space="0" w:color="auto"/>
            <w:bottom w:val="none" w:sz="0" w:space="0" w:color="auto"/>
            <w:right w:val="none" w:sz="0" w:space="0" w:color="auto"/>
          </w:divBdr>
        </w:div>
      </w:divsChild>
    </w:div>
    <w:div w:id="2043355270">
      <w:bodyDiv w:val="1"/>
      <w:marLeft w:val="0"/>
      <w:marRight w:val="0"/>
      <w:marTop w:val="0"/>
      <w:marBottom w:val="0"/>
      <w:divBdr>
        <w:top w:val="none" w:sz="0" w:space="0" w:color="auto"/>
        <w:left w:val="none" w:sz="0" w:space="0" w:color="auto"/>
        <w:bottom w:val="none" w:sz="0" w:space="0" w:color="auto"/>
        <w:right w:val="none" w:sz="0" w:space="0" w:color="auto"/>
      </w:divBdr>
    </w:div>
    <w:div w:id="2077242424">
      <w:bodyDiv w:val="1"/>
      <w:marLeft w:val="0"/>
      <w:marRight w:val="0"/>
      <w:marTop w:val="0"/>
      <w:marBottom w:val="0"/>
      <w:divBdr>
        <w:top w:val="none" w:sz="0" w:space="0" w:color="auto"/>
        <w:left w:val="none" w:sz="0" w:space="0" w:color="auto"/>
        <w:bottom w:val="none" w:sz="0" w:space="0" w:color="auto"/>
        <w:right w:val="none" w:sz="0" w:space="0" w:color="auto"/>
      </w:divBdr>
    </w:div>
    <w:div w:id="2079211451">
      <w:bodyDiv w:val="1"/>
      <w:marLeft w:val="0"/>
      <w:marRight w:val="0"/>
      <w:marTop w:val="0"/>
      <w:marBottom w:val="0"/>
      <w:divBdr>
        <w:top w:val="none" w:sz="0" w:space="0" w:color="auto"/>
        <w:left w:val="none" w:sz="0" w:space="0" w:color="auto"/>
        <w:bottom w:val="none" w:sz="0" w:space="0" w:color="auto"/>
        <w:right w:val="none" w:sz="0" w:space="0" w:color="auto"/>
      </w:divBdr>
      <w:divsChild>
        <w:div w:id="173961964">
          <w:marLeft w:val="1166"/>
          <w:marRight w:val="0"/>
          <w:marTop w:val="77"/>
          <w:marBottom w:val="0"/>
          <w:divBdr>
            <w:top w:val="none" w:sz="0" w:space="0" w:color="auto"/>
            <w:left w:val="none" w:sz="0" w:space="0" w:color="auto"/>
            <w:bottom w:val="none" w:sz="0" w:space="0" w:color="auto"/>
            <w:right w:val="none" w:sz="0" w:space="0" w:color="auto"/>
          </w:divBdr>
        </w:div>
        <w:div w:id="274872030">
          <w:marLeft w:val="1166"/>
          <w:marRight w:val="0"/>
          <w:marTop w:val="77"/>
          <w:marBottom w:val="0"/>
          <w:divBdr>
            <w:top w:val="none" w:sz="0" w:space="0" w:color="auto"/>
            <w:left w:val="none" w:sz="0" w:space="0" w:color="auto"/>
            <w:bottom w:val="none" w:sz="0" w:space="0" w:color="auto"/>
            <w:right w:val="none" w:sz="0" w:space="0" w:color="auto"/>
          </w:divBdr>
        </w:div>
        <w:div w:id="449672106">
          <w:marLeft w:val="1166"/>
          <w:marRight w:val="0"/>
          <w:marTop w:val="77"/>
          <w:marBottom w:val="0"/>
          <w:divBdr>
            <w:top w:val="none" w:sz="0" w:space="0" w:color="auto"/>
            <w:left w:val="none" w:sz="0" w:space="0" w:color="auto"/>
            <w:bottom w:val="none" w:sz="0" w:space="0" w:color="auto"/>
            <w:right w:val="none" w:sz="0" w:space="0" w:color="auto"/>
          </w:divBdr>
        </w:div>
        <w:div w:id="694158873">
          <w:marLeft w:val="1166"/>
          <w:marRight w:val="0"/>
          <w:marTop w:val="77"/>
          <w:marBottom w:val="0"/>
          <w:divBdr>
            <w:top w:val="none" w:sz="0" w:space="0" w:color="auto"/>
            <w:left w:val="none" w:sz="0" w:space="0" w:color="auto"/>
            <w:bottom w:val="none" w:sz="0" w:space="0" w:color="auto"/>
            <w:right w:val="none" w:sz="0" w:space="0" w:color="auto"/>
          </w:divBdr>
        </w:div>
        <w:div w:id="773328019">
          <w:marLeft w:val="1166"/>
          <w:marRight w:val="0"/>
          <w:marTop w:val="77"/>
          <w:marBottom w:val="0"/>
          <w:divBdr>
            <w:top w:val="none" w:sz="0" w:space="0" w:color="auto"/>
            <w:left w:val="none" w:sz="0" w:space="0" w:color="auto"/>
            <w:bottom w:val="none" w:sz="0" w:space="0" w:color="auto"/>
            <w:right w:val="none" w:sz="0" w:space="0" w:color="auto"/>
          </w:divBdr>
        </w:div>
        <w:div w:id="793211761">
          <w:marLeft w:val="547"/>
          <w:marRight w:val="0"/>
          <w:marTop w:val="96"/>
          <w:marBottom w:val="0"/>
          <w:divBdr>
            <w:top w:val="none" w:sz="0" w:space="0" w:color="auto"/>
            <w:left w:val="none" w:sz="0" w:space="0" w:color="auto"/>
            <w:bottom w:val="none" w:sz="0" w:space="0" w:color="auto"/>
            <w:right w:val="none" w:sz="0" w:space="0" w:color="auto"/>
          </w:divBdr>
        </w:div>
        <w:div w:id="841941923">
          <w:marLeft w:val="1166"/>
          <w:marRight w:val="0"/>
          <w:marTop w:val="77"/>
          <w:marBottom w:val="0"/>
          <w:divBdr>
            <w:top w:val="none" w:sz="0" w:space="0" w:color="auto"/>
            <w:left w:val="none" w:sz="0" w:space="0" w:color="auto"/>
            <w:bottom w:val="none" w:sz="0" w:space="0" w:color="auto"/>
            <w:right w:val="none" w:sz="0" w:space="0" w:color="auto"/>
          </w:divBdr>
        </w:div>
        <w:div w:id="881942572">
          <w:marLeft w:val="1166"/>
          <w:marRight w:val="0"/>
          <w:marTop w:val="77"/>
          <w:marBottom w:val="0"/>
          <w:divBdr>
            <w:top w:val="none" w:sz="0" w:space="0" w:color="auto"/>
            <w:left w:val="none" w:sz="0" w:space="0" w:color="auto"/>
            <w:bottom w:val="none" w:sz="0" w:space="0" w:color="auto"/>
            <w:right w:val="none" w:sz="0" w:space="0" w:color="auto"/>
          </w:divBdr>
        </w:div>
        <w:div w:id="926381719">
          <w:marLeft w:val="1166"/>
          <w:marRight w:val="0"/>
          <w:marTop w:val="77"/>
          <w:marBottom w:val="0"/>
          <w:divBdr>
            <w:top w:val="none" w:sz="0" w:space="0" w:color="auto"/>
            <w:left w:val="none" w:sz="0" w:space="0" w:color="auto"/>
            <w:bottom w:val="none" w:sz="0" w:space="0" w:color="auto"/>
            <w:right w:val="none" w:sz="0" w:space="0" w:color="auto"/>
          </w:divBdr>
        </w:div>
        <w:div w:id="1024407759">
          <w:marLeft w:val="1166"/>
          <w:marRight w:val="0"/>
          <w:marTop w:val="77"/>
          <w:marBottom w:val="0"/>
          <w:divBdr>
            <w:top w:val="none" w:sz="0" w:space="0" w:color="auto"/>
            <w:left w:val="none" w:sz="0" w:space="0" w:color="auto"/>
            <w:bottom w:val="none" w:sz="0" w:space="0" w:color="auto"/>
            <w:right w:val="none" w:sz="0" w:space="0" w:color="auto"/>
          </w:divBdr>
        </w:div>
        <w:div w:id="1133253850">
          <w:marLeft w:val="547"/>
          <w:marRight w:val="0"/>
          <w:marTop w:val="96"/>
          <w:marBottom w:val="0"/>
          <w:divBdr>
            <w:top w:val="none" w:sz="0" w:space="0" w:color="auto"/>
            <w:left w:val="none" w:sz="0" w:space="0" w:color="auto"/>
            <w:bottom w:val="none" w:sz="0" w:space="0" w:color="auto"/>
            <w:right w:val="none" w:sz="0" w:space="0" w:color="auto"/>
          </w:divBdr>
        </w:div>
        <w:div w:id="1257137054">
          <w:marLeft w:val="1166"/>
          <w:marRight w:val="0"/>
          <w:marTop w:val="77"/>
          <w:marBottom w:val="0"/>
          <w:divBdr>
            <w:top w:val="none" w:sz="0" w:space="0" w:color="auto"/>
            <w:left w:val="none" w:sz="0" w:space="0" w:color="auto"/>
            <w:bottom w:val="none" w:sz="0" w:space="0" w:color="auto"/>
            <w:right w:val="none" w:sz="0" w:space="0" w:color="auto"/>
          </w:divBdr>
        </w:div>
        <w:div w:id="1715882196">
          <w:marLeft w:val="1166"/>
          <w:marRight w:val="0"/>
          <w:marTop w:val="77"/>
          <w:marBottom w:val="0"/>
          <w:divBdr>
            <w:top w:val="none" w:sz="0" w:space="0" w:color="auto"/>
            <w:left w:val="none" w:sz="0" w:space="0" w:color="auto"/>
            <w:bottom w:val="none" w:sz="0" w:space="0" w:color="auto"/>
            <w:right w:val="none" w:sz="0" w:space="0" w:color="auto"/>
          </w:divBdr>
        </w:div>
        <w:div w:id="1965848615">
          <w:marLeft w:val="547"/>
          <w:marRight w:val="0"/>
          <w:marTop w:val="96"/>
          <w:marBottom w:val="0"/>
          <w:divBdr>
            <w:top w:val="none" w:sz="0" w:space="0" w:color="auto"/>
            <w:left w:val="none" w:sz="0" w:space="0" w:color="auto"/>
            <w:bottom w:val="none" w:sz="0" w:space="0" w:color="auto"/>
            <w:right w:val="none" w:sz="0" w:space="0" w:color="auto"/>
          </w:divBdr>
        </w:div>
      </w:divsChild>
    </w:div>
    <w:div w:id="2095278054">
      <w:bodyDiv w:val="1"/>
      <w:marLeft w:val="0"/>
      <w:marRight w:val="0"/>
      <w:marTop w:val="0"/>
      <w:marBottom w:val="0"/>
      <w:divBdr>
        <w:top w:val="none" w:sz="0" w:space="0" w:color="auto"/>
        <w:left w:val="none" w:sz="0" w:space="0" w:color="auto"/>
        <w:bottom w:val="none" w:sz="0" w:space="0" w:color="auto"/>
        <w:right w:val="none" w:sz="0" w:space="0" w:color="auto"/>
      </w:divBdr>
      <w:divsChild>
        <w:div w:id="545796079">
          <w:marLeft w:val="547"/>
          <w:marRight w:val="0"/>
          <w:marTop w:val="0"/>
          <w:marBottom w:val="0"/>
          <w:divBdr>
            <w:top w:val="none" w:sz="0" w:space="0" w:color="auto"/>
            <w:left w:val="none" w:sz="0" w:space="0" w:color="auto"/>
            <w:bottom w:val="none" w:sz="0" w:space="0" w:color="auto"/>
            <w:right w:val="none" w:sz="0" w:space="0" w:color="auto"/>
          </w:divBdr>
        </w:div>
        <w:div w:id="117069574">
          <w:marLeft w:val="547"/>
          <w:marRight w:val="0"/>
          <w:marTop w:val="0"/>
          <w:marBottom w:val="0"/>
          <w:divBdr>
            <w:top w:val="none" w:sz="0" w:space="0" w:color="auto"/>
            <w:left w:val="none" w:sz="0" w:space="0" w:color="auto"/>
            <w:bottom w:val="none" w:sz="0" w:space="0" w:color="auto"/>
            <w:right w:val="none" w:sz="0" w:space="0" w:color="auto"/>
          </w:divBdr>
        </w:div>
        <w:div w:id="2064207639">
          <w:marLeft w:val="547"/>
          <w:marRight w:val="0"/>
          <w:marTop w:val="0"/>
          <w:marBottom w:val="0"/>
          <w:divBdr>
            <w:top w:val="none" w:sz="0" w:space="0" w:color="auto"/>
            <w:left w:val="none" w:sz="0" w:space="0" w:color="auto"/>
            <w:bottom w:val="none" w:sz="0" w:space="0" w:color="auto"/>
            <w:right w:val="none" w:sz="0" w:space="0" w:color="auto"/>
          </w:divBdr>
        </w:div>
        <w:div w:id="1436556662">
          <w:marLeft w:val="547"/>
          <w:marRight w:val="0"/>
          <w:marTop w:val="0"/>
          <w:marBottom w:val="0"/>
          <w:divBdr>
            <w:top w:val="none" w:sz="0" w:space="0" w:color="auto"/>
            <w:left w:val="none" w:sz="0" w:space="0" w:color="auto"/>
            <w:bottom w:val="none" w:sz="0" w:space="0" w:color="auto"/>
            <w:right w:val="none" w:sz="0" w:space="0" w:color="auto"/>
          </w:divBdr>
        </w:div>
        <w:div w:id="246035076">
          <w:marLeft w:val="547"/>
          <w:marRight w:val="0"/>
          <w:marTop w:val="0"/>
          <w:marBottom w:val="0"/>
          <w:divBdr>
            <w:top w:val="none" w:sz="0" w:space="0" w:color="auto"/>
            <w:left w:val="none" w:sz="0" w:space="0" w:color="auto"/>
            <w:bottom w:val="none" w:sz="0" w:space="0" w:color="auto"/>
            <w:right w:val="none" w:sz="0" w:space="0" w:color="auto"/>
          </w:divBdr>
        </w:div>
      </w:divsChild>
    </w:div>
    <w:div w:id="2105344817">
      <w:bodyDiv w:val="1"/>
      <w:marLeft w:val="0"/>
      <w:marRight w:val="0"/>
      <w:marTop w:val="0"/>
      <w:marBottom w:val="0"/>
      <w:divBdr>
        <w:top w:val="none" w:sz="0" w:space="0" w:color="auto"/>
        <w:left w:val="none" w:sz="0" w:space="0" w:color="auto"/>
        <w:bottom w:val="none" w:sz="0" w:space="0" w:color="auto"/>
        <w:right w:val="none" w:sz="0" w:space="0" w:color="auto"/>
      </w:divBdr>
      <w:divsChild>
        <w:div w:id="840510817">
          <w:marLeft w:val="547"/>
          <w:marRight w:val="0"/>
          <w:marTop w:val="77"/>
          <w:marBottom w:val="0"/>
          <w:divBdr>
            <w:top w:val="none" w:sz="0" w:space="0" w:color="auto"/>
            <w:left w:val="none" w:sz="0" w:space="0" w:color="auto"/>
            <w:bottom w:val="none" w:sz="0" w:space="0" w:color="auto"/>
            <w:right w:val="none" w:sz="0" w:space="0" w:color="auto"/>
          </w:divBdr>
        </w:div>
        <w:div w:id="99953340">
          <w:marLeft w:val="547"/>
          <w:marRight w:val="0"/>
          <w:marTop w:val="77"/>
          <w:marBottom w:val="0"/>
          <w:divBdr>
            <w:top w:val="none" w:sz="0" w:space="0" w:color="auto"/>
            <w:left w:val="none" w:sz="0" w:space="0" w:color="auto"/>
            <w:bottom w:val="none" w:sz="0" w:space="0" w:color="auto"/>
            <w:right w:val="none" w:sz="0" w:space="0" w:color="auto"/>
          </w:divBdr>
        </w:div>
        <w:div w:id="989796712">
          <w:marLeft w:val="547"/>
          <w:marRight w:val="0"/>
          <w:marTop w:val="77"/>
          <w:marBottom w:val="0"/>
          <w:divBdr>
            <w:top w:val="none" w:sz="0" w:space="0" w:color="auto"/>
            <w:left w:val="none" w:sz="0" w:space="0" w:color="auto"/>
            <w:bottom w:val="none" w:sz="0" w:space="0" w:color="auto"/>
            <w:right w:val="none" w:sz="0" w:space="0" w:color="auto"/>
          </w:divBdr>
        </w:div>
        <w:div w:id="492449818">
          <w:marLeft w:val="547"/>
          <w:marRight w:val="0"/>
          <w:marTop w:val="77"/>
          <w:marBottom w:val="0"/>
          <w:divBdr>
            <w:top w:val="none" w:sz="0" w:space="0" w:color="auto"/>
            <w:left w:val="none" w:sz="0" w:space="0" w:color="auto"/>
            <w:bottom w:val="none" w:sz="0" w:space="0" w:color="auto"/>
            <w:right w:val="none" w:sz="0" w:space="0" w:color="auto"/>
          </w:divBdr>
        </w:div>
      </w:divsChild>
    </w:div>
    <w:div w:id="2127576336">
      <w:bodyDiv w:val="1"/>
      <w:marLeft w:val="0"/>
      <w:marRight w:val="0"/>
      <w:marTop w:val="0"/>
      <w:marBottom w:val="0"/>
      <w:divBdr>
        <w:top w:val="none" w:sz="0" w:space="0" w:color="auto"/>
        <w:left w:val="none" w:sz="0" w:space="0" w:color="auto"/>
        <w:bottom w:val="none" w:sz="0" w:space="0" w:color="auto"/>
        <w:right w:val="none" w:sz="0" w:space="0" w:color="auto"/>
      </w:divBdr>
      <w:divsChild>
        <w:div w:id="1540126171">
          <w:marLeft w:val="547"/>
          <w:marRight w:val="0"/>
          <w:marTop w:val="80"/>
          <w:marBottom w:val="0"/>
          <w:divBdr>
            <w:top w:val="none" w:sz="0" w:space="0" w:color="auto"/>
            <w:left w:val="none" w:sz="0" w:space="0" w:color="auto"/>
            <w:bottom w:val="none" w:sz="0" w:space="0" w:color="auto"/>
            <w:right w:val="none" w:sz="0" w:space="0" w:color="auto"/>
          </w:divBdr>
        </w:div>
      </w:divsChild>
    </w:div>
    <w:div w:id="2147240493">
      <w:bodyDiv w:val="1"/>
      <w:marLeft w:val="0"/>
      <w:marRight w:val="0"/>
      <w:marTop w:val="0"/>
      <w:marBottom w:val="0"/>
      <w:divBdr>
        <w:top w:val="none" w:sz="0" w:space="0" w:color="auto"/>
        <w:left w:val="none" w:sz="0" w:space="0" w:color="auto"/>
        <w:bottom w:val="none" w:sz="0" w:space="0" w:color="auto"/>
        <w:right w:val="none" w:sz="0" w:space="0" w:color="auto"/>
      </w:divBdr>
      <w:divsChild>
        <w:div w:id="1031884197">
          <w:marLeft w:val="547"/>
          <w:marRight w:val="0"/>
          <w:marTop w:val="86"/>
          <w:marBottom w:val="0"/>
          <w:divBdr>
            <w:top w:val="none" w:sz="0" w:space="0" w:color="auto"/>
            <w:left w:val="none" w:sz="0" w:space="0" w:color="auto"/>
            <w:bottom w:val="none" w:sz="0" w:space="0" w:color="auto"/>
            <w:right w:val="none" w:sz="0" w:space="0" w:color="auto"/>
          </w:divBdr>
        </w:div>
        <w:div w:id="1173227639">
          <w:marLeft w:val="547"/>
          <w:marRight w:val="0"/>
          <w:marTop w:val="86"/>
          <w:marBottom w:val="0"/>
          <w:divBdr>
            <w:top w:val="none" w:sz="0" w:space="0" w:color="auto"/>
            <w:left w:val="none" w:sz="0" w:space="0" w:color="auto"/>
            <w:bottom w:val="none" w:sz="0" w:space="0" w:color="auto"/>
            <w:right w:val="none" w:sz="0" w:space="0" w:color="auto"/>
          </w:divBdr>
        </w:div>
        <w:div w:id="1383215950">
          <w:marLeft w:val="547"/>
          <w:marRight w:val="0"/>
          <w:marTop w:val="86"/>
          <w:marBottom w:val="0"/>
          <w:divBdr>
            <w:top w:val="none" w:sz="0" w:space="0" w:color="auto"/>
            <w:left w:val="none" w:sz="0" w:space="0" w:color="auto"/>
            <w:bottom w:val="none" w:sz="0" w:space="0" w:color="auto"/>
            <w:right w:val="none" w:sz="0" w:space="0" w:color="auto"/>
          </w:divBdr>
        </w:div>
        <w:div w:id="44847661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B\Desktop\OCHA%20Daily%20Update%20Sunday,%206%20Ju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16" ma:contentTypeDescription="Create a new document." ma:contentTypeScope="" ma:versionID="121387458f2ae338a5cbee273aedf244">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d174b98f52e87b7c70e193e45db16df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ntent_x0020_Type_x0020_Group xmlns="f154b4d9-7ec7-4b5e-b168-732fe2c0b380" xsi:nil="true"/>
    <Branded_x0020_Template_x0020_Type xmlns="68230cab-cc78-4ac7-aee1-eaf700f54e1c" xsi:nil="true"/>
    <_dlc_DocId xmlns="f154b4d9-7ec7-4b5e-b168-732fe2c0b380" xsi:nil="true"/>
    <_dlc_DocIdUrl xmlns="f154b4d9-7ec7-4b5e-b168-732fe2c0b380">
      <Url xsi:nil="true"/>
      <Description xsi:nil="true"/>
    </_dlc_DocIdUrl>
    <TaxCatchAll xmlns="f154b4d9-7ec7-4b5e-b168-732fe2c0b380"/>
    <TaxKeywordTaxHTField xmlns="f154b4d9-7ec7-4b5e-b168-732fe2c0b380">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0F1C-B38B-4D57-81CE-69608E511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 ds:uri="http://schemas.microsoft.com/office/infopath/2007/PartnerControls"/>
  </ds:schemaRefs>
</ds:datastoreItem>
</file>

<file path=customXml/itemProps3.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4.xml><?xml version="1.0" encoding="utf-8"?>
<ds:datastoreItem xmlns:ds="http://schemas.openxmlformats.org/officeDocument/2006/customXml" ds:itemID="{B31DF14B-B9BE-4CC3-B6F4-317F3B7344DB}">
  <ds:schemaRefs>
    <ds:schemaRef ds:uri="http://schemas.microsoft.com/sharepoint/events"/>
  </ds:schemaRefs>
</ds:datastoreItem>
</file>

<file path=customXml/itemProps5.xml><?xml version="1.0" encoding="utf-8"?>
<ds:datastoreItem xmlns:ds="http://schemas.openxmlformats.org/officeDocument/2006/customXml" ds:itemID="{69E8FAE6-1198-4EC2-891D-02573354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OCHA Daily Update Sunday, 6 July</Template>
  <TotalTime>0</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dc:creator>
  <cp:lastModifiedBy>WEIRA Cornelius - ET</cp:lastModifiedBy>
  <cp:revision>2</cp:revision>
  <cp:lastPrinted>2017-03-20T05:11:00Z</cp:lastPrinted>
  <dcterms:created xsi:type="dcterms:W3CDTF">2017-07-24T09:37:00Z</dcterms:created>
  <dcterms:modified xsi:type="dcterms:W3CDTF">2017-07-24T09:37:00Z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y fmtid="{D5CDD505-2E9C-101B-9397-08002B2CF9AE}" pid="3" name="_dlc_DocIdItemGuid">
    <vt:lpwstr>b264b143-1eb2-4932-b904-97d641cdd9c2</vt:lpwstr>
  </property>
  <property fmtid="{D5CDD505-2E9C-101B-9397-08002B2CF9AE}" pid="4" name="Content Type Group">
    <vt:lpwstr/>
  </property>
  <property fmtid="{D5CDD505-2E9C-101B-9397-08002B2CF9AE}" pid="5" name="Branded Template Type">
    <vt:lpwstr/>
  </property>
  <property fmtid="{D5CDD505-2E9C-101B-9397-08002B2CF9AE}" pid="6" name="_dlc_DocId">
    <vt:lpwstr/>
  </property>
  <property fmtid="{D5CDD505-2E9C-101B-9397-08002B2CF9AE}" pid="7" name="_dlc_DocIdUrl">
    <vt:lpwstr>, </vt:lpwstr>
  </property>
  <property fmtid="{D5CDD505-2E9C-101B-9397-08002B2CF9AE}" pid="8" name="TaxCatchAll">
    <vt:lpwstr/>
  </property>
  <property fmtid="{D5CDD505-2E9C-101B-9397-08002B2CF9AE}" pid="9" name="TaxKeywordTaxHTField">
    <vt:lpwstr/>
  </property>
</Properties>
</file>